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5E" w:rsidRPr="00AD5812" w:rsidRDefault="00CF59B9" w:rsidP="003F645E">
      <w:pPr>
        <w:pStyle w:val="Header"/>
        <w:shd w:val="clear" w:color="auto" w:fill="FFFFFF"/>
        <w:spacing w:line="276" w:lineRule="auto"/>
        <w:contextualSpacing/>
        <w:rPr>
          <w:rFonts w:ascii="Calibri" w:hAnsi="Calibri" w:cs="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0.2pt;margin-top:0;width:118.85pt;height:58.8pt;z-index:251660288;mso-position-horizontal-relative:text;mso-position-vertical-relative:text;mso-width-relative:page;mso-height-relative:page">
            <v:imagedata r:id="rId4" o:title="Logo-Ajungem MARI-nou" croptop="8037f"/>
            <w10:wrap type="square"/>
          </v:shape>
        </w:pict>
      </w:r>
      <w:r w:rsidR="002979E0" w:rsidRPr="00AD5812">
        <w:rPr>
          <w:rFonts w:ascii="Calibri" w:hAnsi="Calibri" w:cs="Calibri"/>
          <w:noProof/>
          <w:lang w:val="ro-RO" w:eastAsia="ro-RO"/>
        </w:rPr>
        <w:drawing>
          <wp:anchor distT="0" distB="0" distL="114300" distR="114300" simplePos="0" relativeHeight="251658240" behindDoc="0" locked="0" layoutInCell="1" allowOverlap="1" wp14:anchorId="61C5237C" wp14:editId="62EF3731">
            <wp:simplePos x="0" y="0"/>
            <wp:positionH relativeFrom="column">
              <wp:posOffset>3509645</wp:posOffset>
            </wp:positionH>
            <wp:positionV relativeFrom="paragraph">
              <wp:posOffset>15875</wp:posOffset>
            </wp:positionV>
            <wp:extent cx="1410335" cy="551815"/>
            <wp:effectExtent l="0" t="0" r="0" b="635"/>
            <wp:wrapSquare wrapText="bothSides"/>
            <wp:docPr id="7" name="Picture 1" descr="Description: Description: Description: asociatia_1000_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asociatia_1000_neg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0335" cy="5518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F645E" w:rsidRPr="00AD5812">
        <w:rPr>
          <w:rStyle w:val="Strong"/>
          <w:rFonts w:ascii="Calibri" w:hAnsi="Calibri" w:cs="Calibri"/>
          <w:sz w:val="18"/>
          <w:szCs w:val="18"/>
          <w:bdr w:val="none" w:sz="0" w:space="0" w:color="auto" w:frame="1"/>
          <w:shd w:val="clear" w:color="auto" w:fill="FFFFFF"/>
        </w:rPr>
        <w:t>Asociatia</w:t>
      </w:r>
      <w:proofErr w:type="spellEnd"/>
      <w:r w:rsidR="003F645E" w:rsidRPr="00AD5812">
        <w:rPr>
          <w:rStyle w:val="Strong"/>
          <w:rFonts w:ascii="Calibri" w:hAnsi="Calibri" w:cs="Calibri"/>
          <w:sz w:val="18"/>
          <w:szCs w:val="18"/>
          <w:bdr w:val="none" w:sz="0" w:space="0" w:color="auto" w:frame="1"/>
          <w:shd w:val="clear" w:color="auto" w:fill="FFFFFF"/>
        </w:rPr>
        <w:t xml:space="preserve"> </w:t>
      </w:r>
      <w:proofErr w:type="spellStart"/>
      <w:r w:rsidR="003F645E" w:rsidRPr="00AD5812">
        <w:rPr>
          <w:rStyle w:val="Strong"/>
          <w:rFonts w:ascii="Calibri" w:hAnsi="Calibri" w:cs="Calibri"/>
          <w:sz w:val="18"/>
          <w:szCs w:val="18"/>
          <w:bdr w:val="none" w:sz="0" w:space="0" w:color="auto" w:frame="1"/>
          <w:shd w:val="clear" w:color="auto" w:fill="FFFFFF"/>
        </w:rPr>
        <w:t>Lindenfeld</w:t>
      </w:r>
      <w:proofErr w:type="spellEnd"/>
      <w:r w:rsidR="003F645E" w:rsidRPr="00AD5812">
        <w:rPr>
          <w:rStyle w:val="Strong"/>
          <w:rFonts w:ascii="Calibri" w:hAnsi="Calibri" w:cs="Calibri"/>
          <w:sz w:val="18"/>
          <w:szCs w:val="18"/>
          <w:bdr w:val="none" w:sz="0" w:space="0" w:color="auto" w:frame="1"/>
          <w:shd w:val="clear" w:color="auto" w:fill="FFFFFF"/>
        </w:rPr>
        <w:t xml:space="preserve"> </w:t>
      </w:r>
      <w:r w:rsidR="003F645E" w:rsidRPr="00AD5812">
        <w:rPr>
          <w:rStyle w:val="Strong"/>
          <w:rFonts w:ascii="Calibri" w:hAnsi="Calibri" w:cs="Calibri"/>
          <w:b w:val="0"/>
          <w:bCs w:val="0"/>
          <w:sz w:val="18"/>
          <w:szCs w:val="18"/>
        </w:rPr>
        <w:t xml:space="preserve"> - </w:t>
      </w:r>
      <w:proofErr w:type="spellStart"/>
      <w:r w:rsidR="003F645E" w:rsidRPr="00AD5812">
        <w:rPr>
          <w:rStyle w:val="Strong"/>
          <w:rFonts w:ascii="Calibri" w:hAnsi="Calibri" w:cs="Calibri"/>
          <w:sz w:val="18"/>
          <w:szCs w:val="18"/>
          <w:bdr w:val="none" w:sz="0" w:space="0" w:color="auto" w:frame="1"/>
          <w:shd w:val="clear" w:color="auto" w:fill="FFFFFF"/>
        </w:rPr>
        <w:t>Programul</w:t>
      </w:r>
      <w:proofErr w:type="spellEnd"/>
      <w:r w:rsidR="003F645E" w:rsidRPr="00AD5812">
        <w:rPr>
          <w:rStyle w:val="Strong"/>
          <w:rFonts w:ascii="Calibri" w:hAnsi="Calibri" w:cs="Calibri"/>
          <w:sz w:val="18"/>
          <w:szCs w:val="18"/>
          <w:bdr w:val="none" w:sz="0" w:space="0" w:color="auto" w:frame="1"/>
          <w:shd w:val="clear" w:color="auto" w:fill="FFFFFF"/>
        </w:rPr>
        <w:t xml:space="preserve"> </w:t>
      </w:r>
      <w:proofErr w:type="spellStart"/>
      <w:r w:rsidR="003F645E" w:rsidRPr="00AD5812">
        <w:rPr>
          <w:rStyle w:val="Strong"/>
          <w:rFonts w:ascii="Calibri" w:hAnsi="Calibri" w:cs="Calibri"/>
          <w:sz w:val="18"/>
          <w:szCs w:val="18"/>
          <w:bdr w:val="none" w:sz="0" w:space="0" w:color="auto" w:frame="1"/>
          <w:shd w:val="clear" w:color="auto" w:fill="FFFFFF"/>
        </w:rPr>
        <w:t>educațional</w:t>
      </w:r>
      <w:proofErr w:type="spellEnd"/>
      <w:r w:rsidR="003F645E" w:rsidRPr="00AD5812">
        <w:rPr>
          <w:rStyle w:val="Strong"/>
          <w:rFonts w:ascii="Calibri" w:hAnsi="Calibri" w:cs="Calibri"/>
          <w:sz w:val="18"/>
          <w:szCs w:val="18"/>
          <w:bdr w:val="none" w:sz="0" w:space="0" w:color="auto" w:frame="1"/>
          <w:shd w:val="clear" w:color="auto" w:fill="FFFFFF"/>
        </w:rPr>
        <w:t xml:space="preserve"> Ajungem MARI</w:t>
      </w:r>
      <w:r w:rsidR="003F645E" w:rsidRPr="00AD5812">
        <w:rPr>
          <w:rFonts w:ascii="Calibri" w:hAnsi="Calibri" w:cs="Calibri"/>
          <w:sz w:val="18"/>
          <w:szCs w:val="18"/>
        </w:rPr>
        <w:br/>
      </w:r>
      <w:r w:rsidR="003F645E" w:rsidRPr="00AD5812">
        <w:rPr>
          <w:rFonts w:ascii="Calibri" w:hAnsi="Calibri" w:cs="Calibri"/>
          <w:sz w:val="18"/>
          <w:szCs w:val="18"/>
          <w:bdr w:val="none" w:sz="0" w:space="0" w:color="auto" w:frame="1"/>
          <w:shd w:val="clear" w:color="auto" w:fill="FFFFFF"/>
        </w:rPr>
        <w:t xml:space="preserve">Str. Henri </w:t>
      </w:r>
      <w:proofErr w:type="spellStart"/>
      <w:r w:rsidR="003F645E" w:rsidRPr="00AD5812">
        <w:rPr>
          <w:rFonts w:ascii="Calibri" w:hAnsi="Calibri" w:cs="Calibri"/>
          <w:sz w:val="18"/>
          <w:szCs w:val="18"/>
          <w:bdr w:val="none" w:sz="0" w:space="0" w:color="auto" w:frame="1"/>
          <w:shd w:val="clear" w:color="auto" w:fill="FFFFFF"/>
        </w:rPr>
        <w:t>Coanda</w:t>
      </w:r>
      <w:proofErr w:type="spellEnd"/>
      <w:r w:rsidR="003F645E" w:rsidRPr="00AD5812">
        <w:rPr>
          <w:rFonts w:ascii="Calibri" w:hAnsi="Calibri" w:cs="Calibri"/>
          <w:sz w:val="18"/>
          <w:szCs w:val="18"/>
          <w:bdr w:val="none" w:sz="0" w:space="0" w:color="auto" w:frame="1"/>
          <w:shd w:val="clear" w:color="auto" w:fill="FFFFFF"/>
        </w:rPr>
        <w:t xml:space="preserve">, </w:t>
      </w:r>
      <w:proofErr w:type="spellStart"/>
      <w:r w:rsidR="003F645E" w:rsidRPr="00AD5812">
        <w:rPr>
          <w:rFonts w:ascii="Calibri" w:hAnsi="Calibri" w:cs="Calibri"/>
          <w:sz w:val="18"/>
          <w:szCs w:val="18"/>
          <w:bdr w:val="none" w:sz="0" w:space="0" w:color="auto" w:frame="1"/>
          <w:shd w:val="clear" w:color="auto" w:fill="FFFFFF"/>
        </w:rPr>
        <w:t>Nr</w:t>
      </w:r>
      <w:proofErr w:type="spellEnd"/>
      <w:r w:rsidR="003F645E" w:rsidRPr="00AD5812">
        <w:rPr>
          <w:rFonts w:ascii="Calibri" w:hAnsi="Calibri" w:cs="Calibri"/>
          <w:sz w:val="18"/>
          <w:szCs w:val="18"/>
          <w:bdr w:val="none" w:sz="0" w:space="0" w:color="auto" w:frame="1"/>
          <w:shd w:val="clear" w:color="auto" w:fill="FFFFFF"/>
        </w:rPr>
        <w:t>. 15</w:t>
      </w:r>
      <w:r w:rsidR="003F645E" w:rsidRPr="00AD5812">
        <w:rPr>
          <w:rFonts w:ascii="Calibri" w:hAnsi="Calibri" w:cs="Calibri"/>
          <w:sz w:val="18"/>
          <w:szCs w:val="18"/>
        </w:rPr>
        <w:t xml:space="preserve">, </w:t>
      </w:r>
      <w:proofErr w:type="spellStart"/>
      <w:r w:rsidR="003F645E" w:rsidRPr="00AD5812">
        <w:rPr>
          <w:rFonts w:ascii="Calibri" w:hAnsi="Calibri" w:cs="Calibri"/>
          <w:sz w:val="18"/>
          <w:szCs w:val="18"/>
          <w:bdr w:val="none" w:sz="0" w:space="0" w:color="auto" w:frame="1"/>
          <w:shd w:val="clear" w:color="auto" w:fill="FFFFFF"/>
        </w:rPr>
        <w:t>Bucuresti</w:t>
      </w:r>
      <w:proofErr w:type="spellEnd"/>
      <w:r w:rsidR="003F645E" w:rsidRPr="00AD5812">
        <w:rPr>
          <w:rFonts w:ascii="Calibri" w:hAnsi="Calibri" w:cs="Calibri"/>
          <w:sz w:val="18"/>
          <w:szCs w:val="18"/>
          <w:bdr w:val="none" w:sz="0" w:space="0" w:color="auto" w:frame="1"/>
          <w:shd w:val="clear" w:color="auto" w:fill="FFFFFF"/>
        </w:rPr>
        <w:t>, Sector 1,</w:t>
      </w:r>
      <w:r w:rsidR="003F645E" w:rsidRPr="00AD5812">
        <w:rPr>
          <w:rStyle w:val="apple-converted-space"/>
          <w:rFonts w:ascii="Calibri" w:hAnsi="Calibri" w:cs="Calibri"/>
          <w:sz w:val="18"/>
          <w:szCs w:val="18"/>
          <w:bdr w:val="none" w:sz="0" w:space="0" w:color="auto" w:frame="1"/>
          <w:shd w:val="clear" w:color="auto" w:fill="FFFFFF"/>
        </w:rPr>
        <w:t> </w:t>
      </w:r>
      <w:proofErr w:type="spellStart"/>
      <w:r w:rsidR="003F645E" w:rsidRPr="00AD5812">
        <w:rPr>
          <w:rFonts w:ascii="Calibri" w:hAnsi="Calibri" w:cs="Calibri"/>
          <w:sz w:val="18"/>
          <w:szCs w:val="18"/>
          <w:bdr w:val="none" w:sz="0" w:space="0" w:color="auto" w:frame="1"/>
          <w:shd w:val="clear" w:color="auto" w:fill="FFFFFF"/>
        </w:rPr>
        <w:t>România</w:t>
      </w:r>
      <w:proofErr w:type="spellEnd"/>
      <w:r w:rsidR="003F645E" w:rsidRPr="00AD5812">
        <w:rPr>
          <w:rFonts w:ascii="Calibri" w:hAnsi="Calibri" w:cs="Calibri"/>
          <w:sz w:val="18"/>
          <w:szCs w:val="18"/>
        </w:rPr>
        <w:t xml:space="preserve">, </w:t>
      </w:r>
    </w:p>
    <w:p w:rsidR="003F645E" w:rsidRPr="00AD5812" w:rsidRDefault="003F645E" w:rsidP="003F645E">
      <w:pPr>
        <w:pStyle w:val="Header"/>
        <w:shd w:val="clear" w:color="auto" w:fill="FFFFFF"/>
        <w:spacing w:line="276" w:lineRule="auto"/>
        <w:contextualSpacing/>
        <w:rPr>
          <w:rFonts w:ascii="Calibri" w:hAnsi="Calibri" w:cs="Calibri"/>
          <w:sz w:val="18"/>
          <w:szCs w:val="18"/>
          <w:bdr w:val="none" w:sz="0" w:space="0" w:color="auto" w:frame="1"/>
          <w:shd w:val="clear" w:color="auto" w:fill="FFFFFF"/>
        </w:rPr>
      </w:pPr>
      <w:r w:rsidRPr="00AD5812">
        <w:rPr>
          <w:rFonts w:ascii="Calibri" w:hAnsi="Calibri" w:cs="Calibri"/>
          <w:sz w:val="18"/>
          <w:szCs w:val="18"/>
          <w:shd w:val="clear" w:color="auto" w:fill="FFFFFF"/>
        </w:rPr>
        <w:t xml:space="preserve">0753 192 263, </w:t>
      </w:r>
      <w:hyperlink r:id="rId6" w:history="1">
        <w:r w:rsidRPr="00AD5812">
          <w:rPr>
            <w:rStyle w:val="Hyperlink"/>
            <w:rFonts w:ascii="Calibri" w:hAnsi="Calibri" w:cs="Calibri"/>
            <w:sz w:val="18"/>
            <w:szCs w:val="18"/>
            <w:shd w:val="clear" w:color="auto" w:fill="FFFFFF"/>
          </w:rPr>
          <w:t>office@ajungemmari.ro</w:t>
        </w:r>
      </w:hyperlink>
      <w:r w:rsidRPr="00AD5812">
        <w:rPr>
          <w:rFonts w:ascii="Calibri" w:hAnsi="Calibri" w:cs="Calibri"/>
          <w:sz w:val="18"/>
          <w:szCs w:val="18"/>
          <w:shd w:val="clear" w:color="auto" w:fill="FFFFFF"/>
        </w:rPr>
        <w:t xml:space="preserve">, </w:t>
      </w:r>
      <w:hyperlink r:id="rId7" w:history="1">
        <w:r w:rsidRPr="00AD5812">
          <w:rPr>
            <w:rStyle w:val="Hyperlink"/>
            <w:rFonts w:ascii="Calibri" w:hAnsi="Calibri" w:cs="Calibri"/>
            <w:sz w:val="18"/>
            <w:szCs w:val="18"/>
            <w:shd w:val="clear" w:color="auto" w:fill="FFFFFF"/>
          </w:rPr>
          <w:t>www.ajungemmari.ro</w:t>
        </w:r>
      </w:hyperlink>
      <w:r w:rsidRPr="00AD5812">
        <w:rPr>
          <w:rFonts w:ascii="Calibri" w:hAnsi="Calibri" w:cs="Calibri"/>
          <w:sz w:val="18"/>
          <w:szCs w:val="18"/>
          <w:shd w:val="clear" w:color="auto" w:fill="FFFFFF"/>
        </w:rPr>
        <w:t xml:space="preserve"> </w:t>
      </w:r>
      <w:r w:rsidRPr="00AD5812">
        <w:rPr>
          <w:rFonts w:ascii="Calibri" w:hAnsi="Calibri" w:cs="Calibri"/>
          <w:sz w:val="18"/>
          <w:szCs w:val="18"/>
          <w:bdr w:val="none" w:sz="0" w:space="0" w:color="auto" w:frame="1"/>
          <w:shd w:val="clear" w:color="auto" w:fill="FFFFFF"/>
        </w:rPr>
        <w:t xml:space="preserve"> C.I.F.: 32059804, </w:t>
      </w:r>
      <w:proofErr w:type="spellStart"/>
      <w:r w:rsidRPr="00AD5812">
        <w:rPr>
          <w:rFonts w:ascii="Calibri" w:hAnsi="Calibri" w:cs="Calibri"/>
          <w:sz w:val="18"/>
          <w:szCs w:val="18"/>
          <w:bdr w:val="none" w:sz="0" w:space="0" w:color="auto" w:frame="1"/>
          <w:shd w:val="clear" w:color="auto" w:fill="FFFFFF"/>
        </w:rPr>
        <w:t>Nr</w:t>
      </w:r>
      <w:proofErr w:type="spellEnd"/>
      <w:r w:rsidRPr="00AD5812">
        <w:rPr>
          <w:rFonts w:ascii="Calibri" w:hAnsi="Calibri" w:cs="Calibri"/>
          <w:sz w:val="18"/>
          <w:szCs w:val="18"/>
          <w:bdr w:val="none" w:sz="0" w:space="0" w:color="auto" w:frame="1"/>
          <w:shd w:val="clear" w:color="auto" w:fill="FFFFFF"/>
        </w:rPr>
        <w:t xml:space="preserve">. </w:t>
      </w:r>
      <w:proofErr w:type="spellStart"/>
      <w:r w:rsidRPr="00AD5812">
        <w:rPr>
          <w:rFonts w:ascii="Calibri" w:hAnsi="Calibri" w:cs="Calibri"/>
          <w:sz w:val="18"/>
          <w:szCs w:val="18"/>
          <w:bdr w:val="none" w:sz="0" w:space="0" w:color="auto" w:frame="1"/>
          <w:shd w:val="clear" w:color="auto" w:fill="FFFFFF"/>
        </w:rPr>
        <w:t>Inr</w:t>
      </w:r>
      <w:r w:rsidR="00B43595">
        <w:rPr>
          <w:rFonts w:ascii="Calibri" w:hAnsi="Calibri" w:cs="Calibri"/>
          <w:sz w:val="18"/>
          <w:szCs w:val="18"/>
          <w:bdr w:val="none" w:sz="0" w:space="0" w:color="auto" w:frame="1"/>
          <w:shd w:val="clear" w:color="auto" w:fill="FFFFFF"/>
        </w:rPr>
        <w:t>egistrare</w:t>
      </w:r>
      <w:proofErr w:type="spellEnd"/>
      <w:r w:rsidR="00B43595">
        <w:rPr>
          <w:rFonts w:ascii="Calibri" w:hAnsi="Calibri" w:cs="Calibri"/>
          <w:sz w:val="18"/>
          <w:szCs w:val="18"/>
          <w:bdr w:val="none" w:sz="0" w:space="0" w:color="auto" w:frame="1"/>
          <w:shd w:val="clear" w:color="auto" w:fill="FFFFFF"/>
        </w:rPr>
        <w:t xml:space="preserve"> </w:t>
      </w:r>
      <w:proofErr w:type="spellStart"/>
      <w:r w:rsidR="00B43595">
        <w:rPr>
          <w:rFonts w:ascii="Calibri" w:hAnsi="Calibri" w:cs="Calibri"/>
          <w:sz w:val="18"/>
          <w:szCs w:val="18"/>
          <w:bdr w:val="none" w:sz="0" w:space="0" w:color="auto" w:frame="1"/>
          <w:shd w:val="clear" w:color="auto" w:fill="FFFFFF"/>
        </w:rPr>
        <w:t>Registru</w:t>
      </w:r>
      <w:proofErr w:type="spellEnd"/>
      <w:r w:rsidR="00B43595">
        <w:rPr>
          <w:rFonts w:ascii="Calibri" w:hAnsi="Calibri" w:cs="Calibri"/>
          <w:sz w:val="18"/>
          <w:szCs w:val="18"/>
          <w:bdr w:val="none" w:sz="0" w:space="0" w:color="auto" w:frame="1"/>
          <w:shd w:val="clear" w:color="auto" w:fill="FFFFFF"/>
        </w:rPr>
        <w:t xml:space="preserve"> Special 44/ 0</w:t>
      </w:r>
      <w:r w:rsidRPr="00AD5812">
        <w:rPr>
          <w:rFonts w:ascii="Calibri" w:hAnsi="Calibri" w:cs="Calibri"/>
          <w:sz w:val="18"/>
          <w:szCs w:val="18"/>
          <w:bdr w:val="none" w:sz="0" w:space="0" w:color="auto" w:frame="1"/>
          <w:shd w:val="clear" w:color="auto" w:fill="FFFFFF"/>
        </w:rPr>
        <w:t>7.03.2013</w:t>
      </w:r>
    </w:p>
    <w:p w:rsidR="003F645E" w:rsidRPr="00AD5812" w:rsidRDefault="003F645E" w:rsidP="003F645E">
      <w:pPr>
        <w:pStyle w:val="Header"/>
        <w:shd w:val="clear" w:color="auto" w:fill="FFFFFF"/>
        <w:spacing w:line="276" w:lineRule="auto"/>
        <w:contextualSpacing/>
        <w:rPr>
          <w:rFonts w:ascii="Calibri" w:hAnsi="Calibri" w:cs="Calibri"/>
          <w:sz w:val="18"/>
          <w:szCs w:val="18"/>
        </w:rPr>
      </w:pPr>
      <w:proofErr w:type="spellStart"/>
      <w:r w:rsidRPr="00AD5812">
        <w:rPr>
          <w:rFonts w:ascii="Calibri" w:hAnsi="Calibri" w:cs="Calibri"/>
          <w:sz w:val="18"/>
          <w:szCs w:val="18"/>
          <w:bdr w:val="none" w:sz="0" w:space="0" w:color="auto" w:frame="1"/>
          <w:shd w:val="clear" w:color="auto" w:fill="FFFFFF"/>
        </w:rPr>
        <w:t>Nr</w:t>
      </w:r>
      <w:proofErr w:type="spellEnd"/>
      <w:r w:rsidRPr="00AD5812">
        <w:rPr>
          <w:rFonts w:ascii="Calibri" w:hAnsi="Calibri" w:cs="Calibri"/>
          <w:sz w:val="18"/>
          <w:szCs w:val="18"/>
          <w:bdr w:val="none" w:sz="0" w:space="0" w:color="auto" w:frame="1"/>
          <w:shd w:val="clear" w:color="auto" w:fill="FFFFFF"/>
        </w:rPr>
        <w:t xml:space="preserve">. </w:t>
      </w:r>
      <w:proofErr w:type="spellStart"/>
      <w:r w:rsidRPr="00AD5812">
        <w:rPr>
          <w:rFonts w:ascii="Calibri" w:hAnsi="Calibri" w:cs="Calibri"/>
          <w:sz w:val="18"/>
          <w:szCs w:val="18"/>
          <w:bdr w:val="none" w:sz="0" w:space="0" w:color="auto" w:frame="1"/>
          <w:shd w:val="clear" w:color="auto" w:fill="FFFFFF"/>
        </w:rPr>
        <w:t>Înregistrare</w:t>
      </w:r>
      <w:proofErr w:type="spellEnd"/>
      <w:r w:rsidRPr="00AD5812">
        <w:rPr>
          <w:rFonts w:ascii="Calibri" w:hAnsi="Calibri" w:cs="Calibri"/>
          <w:sz w:val="18"/>
          <w:szCs w:val="18"/>
          <w:bdr w:val="none" w:sz="0" w:space="0" w:color="auto" w:frame="1"/>
          <w:shd w:val="clear" w:color="auto" w:fill="FFFFFF"/>
        </w:rPr>
        <w:t xml:space="preserve"> </w:t>
      </w:r>
      <w:proofErr w:type="spellStart"/>
      <w:r w:rsidRPr="00AD5812">
        <w:rPr>
          <w:rFonts w:ascii="Calibri" w:hAnsi="Calibri" w:cs="Calibri"/>
          <w:sz w:val="18"/>
          <w:szCs w:val="18"/>
          <w:bdr w:val="none" w:sz="0" w:space="0" w:color="auto" w:frame="1"/>
          <w:shd w:val="clear" w:color="auto" w:fill="FFFFFF"/>
        </w:rPr>
        <w:t>în</w:t>
      </w:r>
      <w:proofErr w:type="spellEnd"/>
      <w:r w:rsidRPr="00AD5812">
        <w:rPr>
          <w:rFonts w:ascii="Calibri" w:hAnsi="Calibri" w:cs="Calibri"/>
          <w:sz w:val="18"/>
          <w:szCs w:val="18"/>
          <w:bdr w:val="none" w:sz="0" w:space="0" w:color="auto" w:frame="1"/>
          <w:shd w:val="clear" w:color="auto" w:fill="FFFFFF"/>
        </w:rPr>
        <w:t xml:space="preserve"> </w:t>
      </w:r>
      <w:proofErr w:type="spellStart"/>
      <w:r w:rsidRPr="00AD5812">
        <w:rPr>
          <w:rFonts w:ascii="Calibri" w:hAnsi="Calibri" w:cs="Calibri"/>
          <w:sz w:val="18"/>
          <w:szCs w:val="18"/>
          <w:bdr w:val="none" w:sz="0" w:space="0" w:color="auto" w:frame="1"/>
          <w:shd w:val="clear" w:color="auto" w:fill="FFFFFF"/>
        </w:rPr>
        <w:t>Registrul</w:t>
      </w:r>
      <w:proofErr w:type="spellEnd"/>
      <w:r w:rsidRPr="00AD5812">
        <w:rPr>
          <w:rFonts w:ascii="Calibri" w:hAnsi="Calibri" w:cs="Calibri"/>
          <w:sz w:val="18"/>
          <w:szCs w:val="18"/>
          <w:bdr w:val="none" w:sz="0" w:space="0" w:color="auto" w:frame="1"/>
          <w:shd w:val="clear" w:color="auto" w:fill="FFFFFF"/>
        </w:rPr>
        <w:t xml:space="preserve"> </w:t>
      </w:r>
      <w:proofErr w:type="spellStart"/>
      <w:r w:rsidRPr="00AD5812">
        <w:rPr>
          <w:rFonts w:ascii="Calibri" w:hAnsi="Calibri" w:cs="Calibri"/>
          <w:sz w:val="18"/>
          <w:szCs w:val="18"/>
          <w:bdr w:val="none" w:sz="0" w:space="0" w:color="auto" w:frame="1"/>
          <w:shd w:val="clear" w:color="auto" w:fill="FFFFFF"/>
        </w:rPr>
        <w:t>Entităților</w:t>
      </w:r>
      <w:proofErr w:type="spellEnd"/>
      <w:r w:rsidRPr="00AD5812">
        <w:rPr>
          <w:rFonts w:ascii="Calibri" w:hAnsi="Calibri" w:cs="Calibri"/>
          <w:sz w:val="18"/>
          <w:szCs w:val="18"/>
          <w:bdr w:val="none" w:sz="0" w:space="0" w:color="auto" w:frame="1"/>
          <w:shd w:val="clear" w:color="auto" w:fill="FFFFFF"/>
        </w:rPr>
        <w:t>/</w:t>
      </w:r>
      <w:proofErr w:type="spellStart"/>
      <w:r w:rsidRPr="00AD5812">
        <w:rPr>
          <w:rFonts w:ascii="Calibri" w:hAnsi="Calibri" w:cs="Calibri"/>
          <w:sz w:val="18"/>
          <w:szCs w:val="18"/>
          <w:bdr w:val="none" w:sz="0" w:space="0" w:color="auto" w:frame="1"/>
          <w:shd w:val="clear" w:color="auto" w:fill="FFFFFF"/>
        </w:rPr>
        <w:t>unităților</w:t>
      </w:r>
      <w:proofErr w:type="spellEnd"/>
      <w:r w:rsidRPr="00AD5812">
        <w:rPr>
          <w:rFonts w:ascii="Calibri" w:hAnsi="Calibri" w:cs="Calibri"/>
          <w:sz w:val="18"/>
          <w:szCs w:val="18"/>
          <w:bdr w:val="none" w:sz="0" w:space="0" w:color="auto" w:frame="1"/>
          <w:shd w:val="clear" w:color="auto" w:fill="FFFFFF"/>
        </w:rPr>
        <w:t xml:space="preserve"> de Cult 294578/17.04.2019</w:t>
      </w:r>
    </w:p>
    <w:p w:rsidR="003F645E" w:rsidRPr="00AD5812" w:rsidRDefault="003F645E" w:rsidP="003F645E">
      <w:pPr>
        <w:pStyle w:val="Header"/>
        <w:shd w:val="clear" w:color="auto" w:fill="FFFFFF"/>
        <w:spacing w:line="276" w:lineRule="auto"/>
        <w:contextualSpacing/>
        <w:rPr>
          <w:rFonts w:ascii="Calibri" w:hAnsi="Calibri" w:cs="Calibri"/>
          <w:sz w:val="18"/>
          <w:szCs w:val="18"/>
          <w:bdr w:val="none" w:sz="0" w:space="0" w:color="auto" w:frame="1"/>
          <w:shd w:val="clear" w:color="auto" w:fill="FFFFFF"/>
        </w:rPr>
      </w:pPr>
      <w:proofErr w:type="spellStart"/>
      <w:r w:rsidRPr="00AD5812">
        <w:rPr>
          <w:rFonts w:ascii="Calibri" w:hAnsi="Calibri" w:cs="Calibri"/>
          <w:sz w:val="18"/>
          <w:szCs w:val="18"/>
          <w:bdr w:val="none" w:sz="0" w:space="0" w:color="auto" w:frame="1"/>
          <w:shd w:val="clear" w:color="auto" w:fill="FFFFFF"/>
        </w:rPr>
        <w:t>Cont</w:t>
      </w:r>
      <w:proofErr w:type="spellEnd"/>
      <w:r w:rsidRPr="00AD5812">
        <w:rPr>
          <w:rFonts w:ascii="Calibri" w:hAnsi="Calibri" w:cs="Calibri"/>
          <w:sz w:val="18"/>
          <w:szCs w:val="18"/>
          <w:bdr w:val="none" w:sz="0" w:space="0" w:color="auto" w:frame="1"/>
          <w:shd w:val="clear" w:color="auto" w:fill="FFFFFF"/>
        </w:rPr>
        <w:t xml:space="preserve"> </w:t>
      </w:r>
      <w:proofErr w:type="spellStart"/>
      <w:r w:rsidRPr="00AD5812">
        <w:rPr>
          <w:rFonts w:ascii="Calibri" w:hAnsi="Calibri" w:cs="Calibri"/>
          <w:sz w:val="18"/>
          <w:szCs w:val="18"/>
          <w:bdr w:val="none" w:sz="0" w:space="0" w:color="auto" w:frame="1"/>
          <w:shd w:val="clear" w:color="auto" w:fill="FFFFFF"/>
        </w:rPr>
        <w:t>bancar</w:t>
      </w:r>
      <w:proofErr w:type="spellEnd"/>
      <w:r w:rsidRPr="00AD5812">
        <w:rPr>
          <w:rFonts w:ascii="Calibri" w:hAnsi="Calibri" w:cs="Calibri"/>
          <w:sz w:val="18"/>
          <w:szCs w:val="18"/>
          <w:bdr w:val="none" w:sz="0" w:space="0" w:color="auto" w:frame="1"/>
          <w:shd w:val="clear" w:color="auto" w:fill="FFFFFF"/>
        </w:rPr>
        <w:t xml:space="preserve">: RO10 BACX 0000 </w:t>
      </w:r>
      <w:r w:rsidR="002B11A8" w:rsidRPr="00AD5812">
        <w:rPr>
          <w:rFonts w:ascii="Calibri" w:hAnsi="Calibri" w:cs="Calibri"/>
          <w:sz w:val="18"/>
          <w:szCs w:val="18"/>
          <w:bdr w:val="none" w:sz="0" w:space="0" w:color="auto" w:frame="1"/>
          <w:shd w:val="clear" w:color="auto" w:fill="FFFFFF"/>
        </w:rPr>
        <w:t xml:space="preserve">0012 8851 7000, </w:t>
      </w:r>
      <w:proofErr w:type="spellStart"/>
      <w:r w:rsidR="002B11A8" w:rsidRPr="00AD5812">
        <w:rPr>
          <w:rFonts w:ascii="Calibri" w:hAnsi="Calibri" w:cs="Calibri"/>
          <w:sz w:val="18"/>
          <w:szCs w:val="18"/>
          <w:bdr w:val="none" w:sz="0" w:space="0" w:color="auto" w:frame="1"/>
          <w:shd w:val="clear" w:color="auto" w:fill="FFFFFF"/>
        </w:rPr>
        <w:t>Unicredit</w:t>
      </w:r>
      <w:proofErr w:type="spellEnd"/>
      <w:r w:rsidR="002B11A8" w:rsidRPr="00AD5812">
        <w:rPr>
          <w:rFonts w:ascii="Calibri" w:hAnsi="Calibri" w:cs="Calibri"/>
          <w:sz w:val="18"/>
          <w:szCs w:val="18"/>
          <w:bdr w:val="none" w:sz="0" w:space="0" w:color="auto" w:frame="1"/>
          <w:shd w:val="clear" w:color="auto" w:fill="FFFFFF"/>
        </w:rPr>
        <w:t xml:space="preserve"> Bank</w:t>
      </w:r>
    </w:p>
    <w:p w:rsidR="003F645E" w:rsidRPr="00AD5812" w:rsidRDefault="003F645E" w:rsidP="003F645E">
      <w:pPr>
        <w:pStyle w:val="Header"/>
        <w:spacing w:line="276" w:lineRule="auto"/>
        <w:rPr>
          <w:rFonts w:ascii="Calibri" w:hAnsi="Calibri" w:cs="Calibri"/>
          <w:sz w:val="22"/>
          <w:szCs w:val="22"/>
        </w:rPr>
      </w:pPr>
    </w:p>
    <w:p w:rsidR="003F645E" w:rsidRPr="00AD5812" w:rsidRDefault="003F645E" w:rsidP="003F645E">
      <w:pPr>
        <w:spacing w:line="276" w:lineRule="auto"/>
        <w:rPr>
          <w:rFonts w:ascii="Calibri" w:hAnsi="Calibri" w:cs="Calibri"/>
          <w:sz w:val="22"/>
          <w:szCs w:val="22"/>
          <w:lang w:val="ro-RO"/>
        </w:rPr>
      </w:pPr>
    </w:p>
    <w:p w:rsidR="003F645E" w:rsidRPr="00AD5812" w:rsidRDefault="003F645E" w:rsidP="003F645E">
      <w:pPr>
        <w:pStyle w:val="Heading3"/>
        <w:spacing w:before="0" w:after="0" w:line="276" w:lineRule="auto"/>
        <w:ind w:firstLine="720"/>
        <w:jc w:val="center"/>
        <w:rPr>
          <w:rFonts w:ascii="Calibri" w:hAnsi="Calibri" w:cs="Calibri"/>
          <w:sz w:val="22"/>
          <w:szCs w:val="22"/>
          <w:lang w:val="ro-RO"/>
        </w:rPr>
      </w:pPr>
      <w:r w:rsidRPr="00AD5812">
        <w:rPr>
          <w:rFonts w:ascii="Calibri" w:hAnsi="Calibri" w:cs="Calibri"/>
          <w:sz w:val="22"/>
          <w:szCs w:val="22"/>
          <w:lang w:val="ro-RO"/>
        </w:rPr>
        <w:t>CONTRACT DE SPONSORIZARE</w:t>
      </w:r>
    </w:p>
    <w:p w:rsidR="003F645E" w:rsidRPr="00AD5812" w:rsidRDefault="003F645E" w:rsidP="00F1092E">
      <w:pPr>
        <w:spacing w:line="276" w:lineRule="auto"/>
        <w:ind w:firstLine="720"/>
        <w:jc w:val="center"/>
        <w:rPr>
          <w:rFonts w:ascii="Calibri" w:hAnsi="Calibri" w:cs="Calibri"/>
          <w:b/>
          <w:sz w:val="22"/>
          <w:szCs w:val="22"/>
          <w:lang w:val="ro-RO"/>
        </w:rPr>
      </w:pPr>
      <w:r w:rsidRPr="00AD5812">
        <w:rPr>
          <w:rFonts w:ascii="Calibri" w:hAnsi="Calibri" w:cs="Calibri"/>
          <w:sz w:val="22"/>
          <w:szCs w:val="22"/>
          <w:lang w:val="ro-RO"/>
        </w:rPr>
        <w:t xml:space="preserve">NR. </w:t>
      </w:r>
      <w:r w:rsidR="00F1092E">
        <w:rPr>
          <w:rFonts w:ascii="Calibri" w:hAnsi="Calibri" w:cs="Calibri"/>
          <w:sz w:val="22"/>
          <w:szCs w:val="22"/>
          <w:lang w:val="ro-RO"/>
        </w:rPr>
        <w:t>.......</w:t>
      </w:r>
      <w:r w:rsidRPr="00AD5812">
        <w:rPr>
          <w:rFonts w:ascii="Calibri" w:hAnsi="Calibri" w:cs="Calibri"/>
          <w:b/>
          <w:sz w:val="22"/>
          <w:szCs w:val="22"/>
          <w:lang w:val="ro-RO"/>
        </w:rPr>
        <w:t xml:space="preserve"> / </w:t>
      </w:r>
      <w:r w:rsidRPr="00AD5812">
        <w:rPr>
          <w:rFonts w:ascii="Calibri" w:hAnsi="Calibri" w:cs="Calibri"/>
          <w:sz w:val="22"/>
          <w:szCs w:val="22"/>
          <w:lang w:val="ro-RO"/>
        </w:rPr>
        <w:t>..................................</w:t>
      </w:r>
    </w:p>
    <w:p w:rsidR="003F645E" w:rsidRPr="00AD5812" w:rsidRDefault="003F645E" w:rsidP="00F1092E">
      <w:pPr>
        <w:spacing w:line="276" w:lineRule="auto"/>
        <w:ind w:firstLine="720"/>
        <w:jc w:val="both"/>
        <w:rPr>
          <w:rFonts w:ascii="Calibri" w:hAnsi="Calibri" w:cs="Calibri"/>
          <w:sz w:val="22"/>
          <w:szCs w:val="22"/>
          <w:lang w:val="ro-RO"/>
        </w:rPr>
      </w:pPr>
    </w:p>
    <w:p w:rsidR="006D5DC6"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Încheiat între:</w:t>
      </w:r>
    </w:p>
    <w:p w:rsidR="00025723" w:rsidRPr="00AD5812" w:rsidRDefault="00F1092E" w:rsidP="00F1092E">
      <w:pPr>
        <w:spacing w:line="276" w:lineRule="auto"/>
        <w:ind w:firstLine="720"/>
        <w:jc w:val="both"/>
        <w:rPr>
          <w:rFonts w:ascii="Calibri" w:hAnsi="Calibri" w:cs="Calibri"/>
          <w:sz w:val="22"/>
          <w:szCs w:val="22"/>
          <w:lang w:val="ro-RO"/>
        </w:rPr>
      </w:pPr>
      <w:r>
        <w:rPr>
          <w:rFonts w:ascii="Calibri" w:hAnsi="Calibri" w:cs="Calibri"/>
          <w:b/>
          <w:sz w:val="22"/>
          <w:szCs w:val="22"/>
          <w:lang w:val="it-IT"/>
        </w:rPr>
        <w:t xml:space="preserve">................................................................................, </w:t>
      </w:r>
      <w:r w:rsidR="00025723" w:rsidRPr="00AD5812">
        <w:rPr>
          <w:rFonts w:ascii="Calibri" w:hAnsi="Calibri" w:cs="Calibri"/>
          <w:sz w:val="22"/>
          <w:szCs w:val="22"/>
          <w:lang w:val="it-IT"/>
        </w:rPr>
        <w:t>cu sediul in</w:t>
      </w:r>
      <w:r>
        <w:rPr>
          <w:rFonts w:ascii="Calibri" w:hAnsi="Calibri" w:cs="Calibri"/>
          <w:sz w:val="22"/>
          <w:szCs w:val="22"/>
          <w:lang w:val="it-IT"/>
        </w:rPr>
        <w:t xml:space="preserve"> .......................................................... .........................................................</w:t>
      </w:r>
      <w:r w:rsidR="006D5DC6" w:rsidRPr="00AD5812">
        <w:rPr>
          <w:rFonts w:ascii="Calibri" w:hAnsi="Calibri" w:cs="Calibri"/>
          <w:sz w:val="22"/>
          <w:szCs w:val="22"/>
          <w:lang w:val="it-IT"/>
        </w:rPr>
        <w:t xml:space="preserve">, </w:t>
      </w:r>
      <w:r w:rsidR="00025723" w:rsidRPr="00AD5812">
        <w:rPr>
          <w:rFonts w:ascii="Calibri" w:hAnsi="Calibri" w:cs="Calibri"/>
          <w:sz w:val="22"/>
          <w:szCs w:val="22"/>
          <w:lang w:val="it-IT"/>
        </w:rPr>
        <w:t>cont bancar</w:t>
      </w:r>
      <w:r>
        <w:rPr>
          <w:rFonts w:ascii="Calibri" w:hAnsi="Calibri" w:cs="Calibri"/>
          <w:b/>
          <w:sz w:val="22"/>
          <w:szCs w:val="22"/>
          <w:lang w:val="it-IT"/>
        </w:rPr>
        <w:t xml:space="preserve"> ........................................................................, </w:t>
      </w:r>
      <w:r w:rsidR="00025723" w:rsidRPr="00AD5812">
        <w:rPr>
          <w:rFonts w:ascii="Calibri" w:hAnsi="Calibri" w:cs="Calibri"/>
          <w:sz w:val="22"/>
          <w:szCs w:val="22"/>
          <w:lang w:val="it-IT"/>
        </w:rPr>
        <w:t xml:space="preserve">deschis la </w:t>
      </w:r>
      <w:r w:rsidR="00F86918" w:rsidRPr="00AD5812">
        <w:rPr>
          <w:rFonts w:ascii="Calibri" w:hAnsi="Calibri" w:cs="Calibri"/>
          <w:sz w:val="22"/>
          <w:szCs w:val="22"/>
          <w:lang w:val="it-IT"/>
        </w:rPr>
        <w:t>banca</w:t>
      </w:r>
      <w:r>
        <w:rPr>
          <w:rFonts w:ascii="Calibri" w:hAnsi="Calibri" w:cs="Calibri"/>
          <w:sz w:val="22"/>
          <w:szCs w:val="22"/>
          <w:lang w:val="it-IT"/>
        </w:rPr>
        <w:t xml:space="preserve">................................... CUI/CIF ............................................, </w:t>
      </w:r>
      <w:r w:rsidR="00025723" w:rsidRPr="00AD5812">
        <w:rPr>
          <w:rFonts w:ascii="Calibri" w:hAnsi="Calibri" w:cs="Calibri"/>
          <w:sz w:val="22"/>
          <w:szCs w:val="22"/>
          <w:lang w:val="it-IT"/>
        </w:rPr>
        <w:t xml:space="preserve">inregistrata la Registrul Comertului </w:t>
      </w:r>
      <w:r w:rsidR="00F86918" w:rsidRPr="00AD5812">
        <w:rPr>
          <w:rFonts w:ascii="Calibri" w:hAnsi="Calibri" w:cs="Calibri"/>
          <w:sz w:val="22"/>
          <w:szCs w:val="22"/>
          <w:lang w:val="it-IT"/>
        </w:rPr>
        <w:t>cu n</w:t>
      </w:r>
      <w:r>
        <w:rPr>
          <w:rFonts w:ascii="Calibri" w:hAnsi="Calibri" w:cs="Calibri"/>
          <w:sz w:val="22"/>
          <w:szCs w:val="22"/>
          <w:lang w:val="it-IT"/>
        </w:rPr>
        <w:t>r .....................................,</w:t>
      </w:r>
      <w:r w:rsidR="00025723" w:rsidRPr="00AD5812">
        <w:rPr>
          <w:rFonts w:ascii="Calibri" w:hAnsi="Calibri" w:cs="Calibri"/>
          <w:sz w:val="22"/>
          <w:szCs w:val="22"/>
          <w:lang w:val="it-IT"/>
        </w:rPr>
        <w:t>reprezentata de</w:t>
      </w:r>
      <w:r>
        <w:rPr>
          <w:rFonts w:ascii="Calibri" w:hAnsi="Calibri" w:cs="Calibri"/>
          <w:sz w:val="22"/>
          <w:szCs w:val="22"/>
          <w:lang w:val="it-IT"/>
        </w:rPr>
        <w:t xml:space="preserve"> ....................................................................................</w:t>
      </w:r>
      <w:r w:rsidR="006D5DC6" w:rsidRPr="00AD5812">
        <w:rPr>
          <w:rFonts w:ascii="Calibri" w:hAnsi="Calibri" w:cs="Calibri"/>
          <w:sz w:val="22"/>
          <w:szCs w:val="22"/>
          <w:lang w:val="it-IT"/>
        </w:rPr>
        <w:t>,</w:t>
      </w:r>
      <w:r w:rsidR="002B0991" w:rsidRPr="00AD5812">
        <w:rPr>
          <w:rFonts w:ascii="Calibri" w:hAnsi="Calibri" w:cs="Calibri"/>
          <w:sz w:val="22"/>
          <w:szCs w:val="22"/>
          <w:lang w:val="fr-FR"/>
        </w:rPr>
        <w:t xml:space="preserve"> </w:t>
      </w:r>
      <w:proofErr w:type="spellStart"/>
      <w:proofErr w:type="gramStart"/>
      <w:r w:rsidR="002B0991" w:rsidRPr="00AD5812">
        <w:rPr>
          <w:rFonts w:ascii="Calibri" w:hAnsi="Calibri" w:cs="Calibri"/>
          <w:sz w:val="22"/>
          <w:szCs w:val="22"/>
          <w:lang w:val="fr-FR"/>
        </w:rPr>
        <w:t>î</w:t>
      </w:r>
      <w:r w:rsidR="00025723" w:rsidRPr="00AD5812">
        <w:rPr>
          <w:rFonts w:ascii="Calibri" w:hAnsi="Calibri" w:cs="Calibri"/>
          <w:sz w:val="22"/>
          <w:szCs w:val="22"/>
          <w:lang w:val="fr-FR"/>
        </w:rPr>
        <w:t>n</w:t>
      </w:r>
      <w:proofErr w:type="spellEnd"/>
      <w:proofErr w:type="gramEnd"/>
      <w:r w:rsidR="00025723" w:rsidRPr="00AD5812">
        <w:rPr>
          <w:rFonts w:ascii="Calibri" w:hAnsi="Calibri" w:cs="Calibri"/>
          <w:sz w:val="22"/>
          <w:szCs w:val="22"/>
          <w:lang w:val="fr-FR"/>
        </w:rPr>
        <w:t xml:space="preserve"> </w:t>
      </w:r>
      <w:proofErr w:type="spellStart"/>
      <w:r w:rsidR="00025723" w:rsidRPr="00AD5812">
        <w:rPr>
          <w:rFonts w:ascii="Calibri" w:hAnsi="Calibri" w:cs="Calibri"/>
          <w:sz w:val="22"/>
          <w:szCs w:val="22"/>
          <w:lang w:val="fr-FR"/>
        </w:rPr>
        <w:t>calitate</w:t>
      </w:r>
      <w:proofErr w:type="spellEnd"/>
      <w:r w:rsidR="00025723" w:rsidRPr="00AD5812">
        <w:rPr>
          <w:rFonts w:ascii="Calibri" w:hAnsi="Calibri" w:cs="Calibri"/>
          <w:sz w:val="22"/>
          <w:szCs w:val="22"/>
          <w:lang w:val="fr-FR"/>
        </w:rPr>
        <w:t xml:space="preserve"> de </w:t>
      </w:r>
      <w:r w:rsidR="00025723" w:rsidRPr="00AD5812">
        <w:rPr>
          <w:rFonts w:ascii="Calibri" w:hAnsi="Calibri" w:cs="Calibri"/>
          <w:b/>
          <w:sz w:val="22"/>
          <w:szCs w:val="22"/>
          <w:lang w:val="fr-FR"/>
        </w:rPr>
        <w:t xml:space="preserve">SPONSOR </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şi</w:t>
      </w:r>
    </w:p>
    <w:p w:rsidR="00025723" w:rsidRPr="00F1092E" w:rsidRDefault="003F645E" w:rsidP="00F1092E">
      <w:pPr>
        <w:pStyle w:val="Header"/>
        <w:spacing w:line="276" w:lineRule="auto"/>
        <w:contextualSpacing/>
        <w:jc w:val="both"/>
        <w:rPr>
          <w:rFonts w:ascii="Calibri" w:hAnsi="Calibri" w:cs="Calibri"/>
          <w:sz w:val="22"/>
          <w:szCs w:val="22"/>
          <w:bdr w:val="none" w:sz="0" w:space="0" w:color="auto" w:frame="1"/>
          <w:shd w:val="clear" w:color="auto" w:fill="FFFFFF"/>
          <w:lang w:val="es-ES"/>
        </w:rPr>
      </w:pPr>
      <w:r w:rsidRPr="00AD5812">
        <w:rPr>
          <w:rFonts w:ascii="Calibri" w:hAnsi="Calibri" w:cs="Calibri"/>
          <w:b/>
          <w:color w:val="000000"/>
          <w:sz w:val="22"/>
          <w:szCs w:val="22"/>
          <w:lang w:val="ro-RO"/>
        </w:rPr>
        <w:tab/>
        <w:t xml:space="preserve">            </w:t>
      </w:r>
      <w:r w:rsidR="00025723" w:rsidRPr="00AD5812">
        <w:rPr>
          <w:rFonts w:ascii="Calibri" w:hAnsi="Calibri" w:cs="Calibri"/>
          <w:b/>
          <w:color w:val="000000"/>
          <w:sz w:val="22"/>
          <w:szCs w:val="22"/>
          <w:lang w:val="ro-RO"/>
        </w:rPr>
        <w:t xml:space="preserve">Asociația Lindenfeld, </w:t>
      </w:r>
      <w:r w:rsidR="00025723" w:rsidRPr="00AD5812">
        <w:rPr>
          <w:rFonts w:ascii="Calibri" w:hAnsi="Calibri" w:cs="Calibri"/>
          <w:color w:val="000000"/>
          <w:sz w:val="22"/>
          <w:szCs w:val="22"/>
          <w:lang w:val="ro-RO" w:eastAsia="en-GB"/>
        </w:rPr>
        <w:t>cu sediul în Str. Henri Coandă, Nr 15, Sector 1, București</w:t>
      </w:r>
      <w:r w:rsidR="00C15F64">
        <w:rPr>
          <w:rFonts w:asciiTheme="minorHAnsi" w:hAnsiTheme="minorHAnsi" w:cstheme="minorHAnsi"/>
          <w:color w:val="000000"/>
          <w:sz w:val="22"/>
          <w:szCs w:val="22"/>
          <w:lang w:val="ro-RO" w:eastAsia="en-GB"/>
        </w:rPr>
        <w:t xml:space="preserve"> (adresă corespondență</w:t>
      </w:r>
      <w:r w:rsidR="00C15F64" w:rsidRPr="00C15F64">
        <w:rPr>
          <w:rFonts w:asciiTheme="minorHAnsi" w:hAnsiTheme="minorHAnsi" w:cstheme="minorHAnsi"/>
          <w:color w:val="000000"/>
          <w:sz w:val="22"/>
          <w:szCs w:val="22"/>
          <w:lang w:val="ro-RO" w:eastAsia="en-GB"/>
        </w:rPr>
        <w:t xml:space="preserve"> </w:t>
      </w:r>
      <w:r w:rsidR="00C15F64">
        <w:rPr>
          <w:rFonts w:asciiTheme="minorHAnsi" w:hAnsiTheme="minorHAnsi" w:cstheme="minorHAnsi"/>
          <w:color w:val="000000"/>
          <w:sz w:val="22"/>
          <w:szCs w:val="22"/>
          <w:lang w:val="ro-RO" w:eastAsia="en-GB"/>
        </w:rPr>
        <w:t xml:space="preserve">– punct lucru din </w:t>
      </w:r>
      <w:proofErr w:type="spellStart"/>
      <w:r w:rsidR="00C15F64" w:rsidRPr="00C15F64">
        <w:rPr>
          <w:rFonts w:asciiTheme="minorHAnsi" w:hAnsiTheme="minorHAnsi" w:cstheme="minorHAnsi"/>
          <w:color w:val="000000"/>
          <w:sz w:val="22"/>
          <w:szCs w:val="22"/>
        </w:rPr>
        <w:t>Șos</w:t>
      </w:r>
      <w:proofErr w:type="spellEnd"/>
      <w:r w:rsidR="00C15F64" w:rsidRPr="00C15F64">
        <w:rPr>
          <w:rFonts w:asciiTheme="minorHAnsi" w:hAnsiTheme="minorHAnsi" w:cstheme="minorHAnsi"/>
          <w:color w:val="000000"/>
          <w:sz w:val="22"/>
          <w:szCs w:val="22"/>
        </w:rPr>
        <w:t xml:space="preserve">. </w:t>
      </w:r>
      <w:proofErr w:type="spellStart"/>
      <w:r w:rsidR="00C15F64" w:rsidRPr="00C15F64">
        <w:rPr>
          <w:rFonts w:asciiTheme="minorHAnsi" w:hAnsiTheme="minorHAnsi" w:cstheme="minorHAnsi"/>
          <w:color w:val="000000"/>
          <w:sz w:val="22"/>
          <w:szCs w:val="22"/>
        </w:rPr>
        <w:t>Iancului</w:t>
      </w:r>
      <w:proofErr w:type="spellEnd"/>
      <w:r w:rsidR="00C15F64" w:rsidRPr="00C15F64">
        <w:rPr>
          <w:rFonts w:asciiTheme="minorHAnsi" w:hAnsiTheme="minorHAnsi" w:cstheme="minorHAnsi"/>
          <w:color w:val="000000"/>
          <w:sz w:val="22"/>
          <w:szCs w:val="22"/>
        </w:rPr>
        <w:t xml:space="preserve"> </w:t>
      </w:r>
      <w:proofErr w:type="spellStart"/>
      <w:r w:rsidR="00C15F64" w:rsidRPr="00C15F64">
        <w:rPr>
          <w:rFonts w:asciiTheme="minorHAnsi" w:hAnsiTheme="minorHAnsi" w:cstheme="minorHAnsi"/>
          <w:color w:val="000000"/>
          <w:sz w:val="22"/>
          <w:szCs w:val="22"/>
        </w:rPr>
        <w:t>Nr</w:t>
      </w:r>
      <w:proofErr w:type="spellEnd"/>
      <w:r w:rsidR="00C15F64" w:rsidRPr="00C15F64">
        <w:rPr>
          <w:rFonts w:asciiTheme="minorHAnsi" w:hAnsiTheme="minorHAnsi" w:cstheme="minorHAnsi"/>
          <w:color w:val="000000"/>
          <w:sz w:val="22"/>
          <w:szCs w:val="22"/>
        </w:rPr>
        <w:t xml:space="preserve">. 10, </w:t>
      </w:r>
      <w:proofErr w:type="spellStart"/>
      <w:r w:rsidR="00C15F64" w:rsidRPr="00C15F64">
        <w:rPr>
          <w:rFonts w:asciiTheme="minorHAnsi" w:hAnsiTheme="minorHAnsi" w:cstheme="minorHAnsi"/>
          <w:color w:val="000000"/>
          <w:sz w:val="22"/>
          <w:szCs w:val="22"/>
        </w:rPr>
        <w:t>Bl</w:t>
      </w:r>
      <w:proofErr w:type="spellEnd"/>
      <w:r w:rsidR="00C15F64" w:rsidRPr="00C15F64">
        <w:rPr>
          <w:rFonts w:asciiTheme="minorHAnsi" w:hAnsiTheme="minorHAnsi" w:cstheme="minorHAnsi"/>
          <w:color w:val="000000"/>
          <w:sz w:val="22"/>
          <w:szCs w:val="22"/>
        </w:rPr>
        <w:t xml:space="preserve"> 114B, </w:t>
      </w:r>
      <w:proofErr w:type="spellStart"/>
      <w:proofErr w:type="gramStart"/>
      <w:r w:rsidR="00C15F64" w:rsidRPr="00C15F64">
        <w:rPr>
          <w:rFonts w:asciiTheme="minorHAnsi" w:hAnsiTheme="minorHAnsi" w:cstheme="minorHAnsi"/>
          <w:color w:val="000000"/>
          <w:sz w:val="22"/>
          <w:szCs w:val="22"/>
        </w:rPr>
        <w:t>sc.B</w:t>
      </w:r>
      <w:proofErr w:type="spellEnd"/>
      <w:proofErr w:type="gramEnd"/>
      <w:r w:rsidR="00C15F64" w:rsidRPr="00C15F64">
        <w:rPr>
          <w:rFonts w:asciiTheme="minorHAnsi" w:hAnsiTheme="minorHAnsi" w:cstheme="minorHAnsi"/>
          <w:color w:val="000000"/>
          <w:sz w:val="22"/>
          <w:szCs w:val="22"/>
        </w:rPr>
        <w:t xml:space="preserve">, ap. 49, </w:t>
      </w:r>
      <w:proofErr w:type="spellStart"/>
      <w:r w:rsidR="00C15F64" w:rsidRPr="00C15F64">
        <w:rPr>
          <w:rFonts w:asciiTheme="minorHAnsi" w:hAnsiTheme="minorHAnsi" w:cstheme="minorHAnsi"/>
          <w:color w:val="000000"/>
          <w:sz w:val="22"/>
          <w:szCs w:val="22"/>
        </w:rPr>
        <w:t>parter</w:t>
      </w:r>
      <w:proofErr w:type="spellEnd"/>
      <w:r w:rsidR="00C15F64" w:rsidRPr="00C15F64">
        <w:rPr>
          <w:rFonts w:asciiTheme="minorHAnsi" w:hAnsiTheme="minorHAnsi" w:cstheme="minorHAnsi"/>
          <w:color w:val="000000"/>
          <w:sz w:val="22"/>
          <w:szCs w:val="22"/>
        </w:rPr>
        <w:t xml:space="preserve">, Sector 2, </w:t>
      </w:r>
      <w:proofErr w:type="spellStart"/>
      <w:r w:rsidR="00C15F64" w:rsidRPr="00C15F64">
        <w:rPr>
          <w:rFonts w:asciiTheme="minorHAnsi" w:hAnsiTheme="minorHAnsi" w:cstheme="minorHAnsi"/>
          <w:color w:val="000000"/>
          <w:sz w:val="22"/>
          <w:szCs w:val="22"/>
        </w:rPr>
        <w:t>București</w:t>
      </w:r>
      <w:proofErr w:type="spellEnd"/>
      <w:r w:rsidR="00C15F64" w:rsidRPr="00C15F64">
        <w:rPr>
          <w:rFonts w:asciiTheme="minorHAnsi" w:hAnsiTheme="minorHAnsi" w:cstheme="minorHAnsi"/>
          <w:color w:val="000000"/>
          <w:sz w:val="22"/>
          <w:szCs w:val="22"/>
        </w:rPr>
        <w:t>)</w:t>
      </w:r>
      <w:r w:rsidR="00025723" w:rsidRPr="00C15F64">
        <w:rPr>
          <w:rFonts w:asciiTheme="minorHAnsi" w:hAnsiTheme="minorHAnsi" w:cstheme="minorHAnsi"/>
          <w:iCs/>
          <w:color w:val="000000"/>
          <w:sz w:val="22"/>
          <w:szCs w:val="22"/>
          <w:lang w:val="ro-RO"/>
        </w:rPr>
        <w:t xml:space="preserve">, </w:t>
      </w:r>
      <w:r w:rsidR="00025723" w:rsidRPr="00AD5812">
        <w:rPr>
          <w:rFonts w:ascii="Calibri" w:hAnsi="Calibri" w:cs="Calibri"/>
          <w:iCs/>
          <w:color w:val="000000"/>
          <w:sz w:val="22"/>
          <w:szCs w:val="22"/>
          <w:lang w:val="ro-RO"/>
        </w:rPr>
        <w:t xml:space="preserve">CIF: </w:t>
      </w:r>
      <w:r w:rsidR="00025723" w:rsidRPr="00AD5812">
        <w:rPr>
          <w:rStyle w:val="apple-converted-space"/>
          <w:rFonts w:ascii="Calibri" w:hAnsi="Calibri" w:cs="Calibri"/>
          <w:color w:val="222222"/>
          <w:sz w:val="22"/>
          <w:szCs w:val="22"/>
          <w:shd w:val="clear" w:color="auto" w:fill="FFFFFF"/>
          <w:lang w:val="ro-RO"/>
        </w:rPr>
        <w:t> </w:t>
      </w:r>
      <w:r w:rsidR="00025723" w:rsidRPr="00AD5812">
        <w:rPr>
          <w:rFonts w:ascii="Calibri" w:hAnsi="Calibri" w:cs="Calibri"/>
          <w:color w:val="222222"/>
          <w:sz w:val="22"/>
          <w:szCs w:val="22"/>
          <w:shd w:val="clear" w:color="auto" w:fill="FFFFFF"/>
          <w:lang w:val="ro-RO"/>
        </w:rPr>
        <w:t>32059804</w:t>
      </w:r>
      <w:r w:rsidR="00025723" w:rsidRPr="00AD5812">
        <w:rPr>
          <w:rFonts w:ascii="Calibri" w:hAnsi="Calibri" w:cs="Calibri"/>
          <w:color w:val="000000"/>
          <w:sz w:val="22"/>
          <w:szCs w:val="22"/>
          <w:lang w:val="ro-RO" w:eastAsia="en-GB"/>
        </w:rPr>
        <w:t xml:space="preserve">, </w:t>
      </w:r>
      <w:r w:rsidR="00025723" w:rsidRPr="00AD5812">
        <w:rPr>
          <w:rFonts w:ascii="Calibri" w:hAnsi="Calibri" w:cs="Calibri"/>
          <w:sz w:val="22"/>
          <w:szCs w:val="22"/>
          <w:bdr w:val="none" w:sz="0" w:space="0" w:color="auto" w:frame="1"/>
          <w:shd w:val="clear" w:color="auto" w:fill="FFFFFF"/>
          <w:lang w:val="ro-RO"/>
        </w:rPr>
        <w:t xml:space="preserve">Nr. </w:t>
      </w:r>
      <w:proofErr w:type="spellStart"/>
      <w:r w:rsidR="00025723" w:rsidRPr="00AD5812">
        <w:rPr>
          <w:rFonts w:ascii="Calibri" w:hAnsi="Calibri" w:cs="Calibri"/>
          <w:sz w:val="22"/>
          <w:szCs w:val="22"/>
          <w:bdr w:val="none" w:sz="0" w:space="0" w:color="auto" w:frame="1"/>
          <w:shd w:val="clear" w:color="auto" w:fill="FFFFFF"/>
          <w:lang w:val="es-ES"/>
        </w:rPr>
        <w:t>Înregistrare</w:t>
      </w:r>
      <w:proofErr w:type="spellEnd"/>
      <w:r w:rsidR="00025723" w:rsidRPr="00AD5812">
        <w:rPr>
          <w:rFonts w:ascii="Calibri" w:hAnsi="Calibri" w:cs="Calibri"/>
          <w:sz w:val="22"/>
          <w:szCs w:val="22"/>
          <w:bdr w:val="none" w:sz="0" w:space="0" w:color="auto" w:frame="1"/>
          <w:shd w:val="clear" w:color="auto" w:fill="FFFFFF"/>
          <w:lang w:val="es-ES"/>
        </w:rPr>
        <w:t xml:space="preserve"> </w:t>
      </w:r>
      <w:proofErr w:type="spellStart"/>
      <w:r w:rsidR="00025723" w:rsidRPr="00AD5812">
        <w:rPr>
          <w:rFonts w:ascii="Calibri" w:hAnsi="Calibri" w:cs="Calibri"/>
          <w:sz w:val="22"/>
          <w:szCs w:val="22"/>
          <w:bdr w:val="none" w:sz="0" w:space="0" w:color="auto" w:frame="1"/>
          <w:shd w:val="clear" w:color="auto" w:fill="FFFFFF"/>
          <w:lang w:val="es-ES"/>
        </w:rPr>
        <w:t>Registru</w:t>
      </w:r>
      <w:proofErr w:type="spellEnd"/>
      <w:r w:rsidR="00025723" w:rsidRPr="00AD5812">
        <w:rPr>
          <w:rFonts w:ascii="Calibri" w:hAnsi="Calibri" w:cs="Calibri"/>
          <w:sz w:val="22"/>
          <w:szCs w:val="22"/>
          <w:bdr w:val="none" w:sz="0" w:space="0" w:color="auto" w:frame="1"/>
          <w:shd w:val="clear" w:color="auto" w:fill="FFFFFF"/>
          <w:lang w:val="es-ES"/>
        </w:rPr>
        <w:t xml:space="preserve"> </w:t>
      </w:r>
      <w:proofErr w:type="spellStart"/>
      <w:r w:rsidR="00025723" w:rsidRPr="00AD5812">
        <w:rPr>
          <w:rFonts w:ascii="Calibri" w:hAnsi="Calibri" w:cs="Calibri"/>
          <w:sz w:val="22"/>
          <w:szCs w:val="22"/>
          <w:bdr w:val="none" w:sz="0" w:space="0" w:color="auto" w:frame="1"/>
          <w:shd w:val="clear" w:color="auto" w:fill="FFFFFF"/>
          <w:lang w:val="es-ES"/>
        </w:rPr>
        <w:t>Special</w:t>
      </w:r>
      <w:proofErr w:type="spellEnd"/>
      <w:r w:rsidR="00025723" w:rsidRPr="00AD5812">
        <w:rPr>
          <w:rFonts w:ascii="Calibri" w:hAnsi="Calibri" w:cs="Calibri"/>
          <w:sz w:val="22"/>
          <w:szCs w:val="22"/>
          <w:bdr w:val="none" w:sz="0" w:space="0" w:color="auto" w:frame="1"/>
          <w:shd w:val="clear" w:color="auto" w:fill="FFFFFF"/>
          <w:lang w:val="es-ES"/>
        </w:rPr>
        <w:t xml:space="preserve"> 44/ 17.03.2013, </w:t>
      </w:r>
      <w:r w:rsidR="002979E0" w:rsidRPr="002979E0">
        <w:rPr>
          <w:rFonts w:ascii="Calibri" w:hAnsi="Calibri" w:cs="Calibri"/>
          <w:b/>
          <w:sz w:val="22"/>
          <w:szCs w:val="22"/>
          <w:bdr w:val="none" w:sz="0" w:space="0" w:color="auto" w:frame="1"/>
          <w:shd w:val="clear" w:color="auto" w:fill="FFFFFF"/>
        </w:rPr>
        <w:t>î</w:t>
      </w:r>
      <w:proofErr w:type="spellStart"/>
      <w:r w:rsidR="002979E0" w:rsidRPr="002979E0">
        <w:rPr>
          <w:rFonts w:ascii="Calibri" w:hAnsi="Calibri" w:cs="Calibri"/>
          <w:b/>
          <w:sz w:val="22"/>
          <w:szCs w:val="22"/>
          <w:bdr w:val="none" w:sz="0" w:space="0" w:color="auto" w:frame="1"/>
          <w:shd w:val="clear" w:color="auto" w:fill="FFFFFF"/>
          <w:lang w:val="es-ES"/>
        </w:rPr>
        <w:t>nregistrat</w:t>
      </w:r>
      <w:proofErr w:type="spellEnd"/>
      <w:r w:rsidR="002979E0" w:rsidRPr="002979E0">
        <w:rPr>
          <w:rFonts w:ascii="Calibri" w:hAnsi="Calibri" w:cs="Calibri"/>
          <w:b/>
          <w:color w:val="000000"/>
          <w:sz w:val="22"/>
          <w:szCs w:val="22"/>
          <w:lang w:val="ro-RO"/>
        </w:rPr>
        <w:t>ă</w:t>
      </w:r>
      <w:r w:rsidR="002979E0" w:rsidRPr="002979E0">
        <w:rPr>
          <w:rFonts w:ascii="Calibri" w:hAnsi="Calibri" w:cs="Calibri"/>
          <w:b/>
          <w:sz w:val="22"/>
          <w:szCs w:val="22"/>
          <w:bdr w:val="none" w:sz="0" w:space="0" w:color="auto" w:frame="1"/>
          <w:shd w:val="clear" w:color="auto" w:fill="FFFFFF"/>
          <w:lang w:val="es-ES"/>
        </w:rPr>
        <w:t xml:space="preserve"> </w:t>
      </w:r>
      <w:proofErr w:type="spellStart"/>
      <w:r w:rsidR="002979E0" w:rsidRPr="002979E0">
        <w:rPr>
          <w:rFonts w:ascii="Calibri" w:hAnsi="Calibri" w:cs="Calibri"/>
          <w:b/>
          <w:sz w:val="22"/>
          <w:szCs w:val="22"/>
          <w:bdr w:val="none" w:sz="0" w:space="0" w:color="auto" w:frame="1"/>
          <w:shd w:val="clear" w:color="auto" w:fill="FFFFFF"/>
        </w:rPr>
        <w:t>în</w:t>
      </w:r>
      <w:proofErr w:type="spellEnd"/>
      <w:r w:rsidR="002979E0" w:rsidRPr="002979E0">
        <w:rPr>
          <w:rFonts w:ascii="Calibri" w:hAnsi="Calibri" w:cs="Calibri"/>
          <w:b/>
          <w:sz w:val="22"/>
          <w:szCs w:val="22"/>
          <w:bdr w:val="none" w:sz="0" w:space="0" w:color="auto" w:frame="1"/>
          <w:shd w:val="clear" w:color="auto" w:fill="FFFFFF"/>
        </w:rPr>
        <w:t xml:space="preserve"> </w:t>
      </w:r>
      <w:proofErr w:type="spellStart"/>
      <w:r w:rsidR="002979E0" w:rsidRPr="002979E0">
        <w:rPr>
          <w:rFonts w:ascii="Calibri" w:hAnsi="Calibri" w:cs="Calibri"/>
          <w:b/>
          <w:sz w:val="22"/>
          <w:szCs w:val="22"/>
          <w:bdr w:val="none" w:sz="0" w:space="0" w:color="auto" w:frame="1"/>
          <w:shd w:val="clear" w:color="auto" w:fill="FFFFFF"/>
        </w:rPr>
        <w:t>Registrul</w:t>
      </w:r>
      <w:proofErr w:type="spellEnd"/>
      <w:r w:rsidR="002979E0" w:rsidRPr="002979E0">
        <w:rPr>
          <w:rFonts w:ascii="Calibri" w:hAnsi="Calibri" w:cs="Calibri"/>
          <w:b/>
          <w:sz w:val="22"/>
          <w:szCs w:val="22"/>
          <w:bdr w:val="none" w:sz="0" w:space="0" w:color="auto" w:frame="1"/>
          <w:shd w:val="clear" w:color="auto" w:fill="FFFFFF"/>
        </w:rPr>
        <w:t xml:space="preserve"> </w:t>
      </w:r>
      <w:proofErr w:type="spellStart"/>
      <w:r w:rsidR="002979E0" w:rsidRPr="002979E0">
        <w:rPr>
          <w:rFonts w:ascii="Calibri" w:hAnsi="Calibri" w:cs="Calibri"/>
          <w:b/>
          <w:sz w:val="22"/>
          <w:szCs w:val="22"/>
          <w:bdr w:val="none" w:sz="0" w:space="0" w:color="auto" w:frame="1"/>
          <w:shd w:val="clear" w:color="auto" w:fill="FFFFFF"/>
        </w:rPr>
        <w:t>Entităților</w:t>
      </w:r>
      <w:proofErr w:type="spellEnd"/>
      <w:r w:rsidR="002979E0" w:rsidRPr="002979E0">
        <w:rPr>
          <w:rFonts w:ascii="Calibri" w:hAnsi="Calibri" w:cs="Calibri"/>
          <w:b/>
          <w:sz w:val="22"/>
          <w:szCs w:val="22"/>
          <w:bdr w:val="none" w:sz="0" w:space="0" w:color="auto" w:frame="1"/>
          <w:shd w:val="clear" w:color="auto" w:fill="FFFFFF"/>
        </w:rPr>
        <w:t>/</w:t>
      </w:r>
      <w:proofErr w:type="spellStart"/>
      <w:r w:rsidR="002979E0" w:rsidRPr="002979E0">
        <w:rPr>
          <w:rFonts w:ascii="Calibri" w:hAnsi="Calibri" w:cs="Calibri"/>
          <w:b/>
          <w:sz w:val="22"/>
          <w:szCs w:val="22"/>
          <w:bdr w:val="none" w:sz="0" w:space="0" w:color="auto" w:frame="1"/>
          <w:shd w:val="clear" w:color="auto" w:fill="FFFFFF"/>
        </w:rPr>
        <w:t>unităților</w:t>
      </w:r>
      <w:proofErr w:type="spellEnd"/>
      <w:r w:rsidR="002979E0" w:rsidRPr="002979E0">
        <w:rPr>
          <w:rFonts w:ascii="Calibri" w:hAnsi="Calibri" w:cs="Calibri"/>
          <w:b/>
          <w:sz w:val="22"/>
          <w:szCs w:val="22"/>
          <w:bdr w:val="none" w:sz="0" w:space="0" w:color="auto" w:frame="1"/>
          <w:shd w:val="clear" w:color="auto" w:fill="FFFFFF"/>
        </w:rPr>
        <w:t xml:space="preserve"> de Cult </w:t>
      </w:r>
      <w:r w:rsidR="002979E0">
        <w:rPr>
          <w:rFonts w:ascii="Calibri" w:hAnsi="Calibri" w:cs="Calibri"/>
          <w:b/>
          <w:sz w:val="22"/>
          <w:szCs w:val="22"/>
          <w:bdr w:val="none" w:sz="0" w:space="0" w:color="auto" w:frame="1"/>
          <w:shd w:val="clear" w:color="auto" w:fill="FFFFFF"/>
        </w:rPr>
        <w:t xml:space="preserve">cu </w:t>
      </w:r>
      <w:proofErr w:type="spellStart"/>
      <w:r w:rsidR="002979E0">
        <w:rPr>
          <w:rFonts w:ascii="Calibri" w:hAnsi="Calibri" w:cs="Calibri"/>
          <w:b/>
          <w:sz w:val="22"/>
          <w:szCs w:val="22"/>
          <w:bdr w:val="none" w:sz="0" w:space="0" w:color="auto" w:frame="1"/>
          <w:shd w:val="clear" w:color="auto" w:fill="FFFFFF"/>
        </w:rPr>
        <w:t>n</w:t>
      </w:r>
      <w:r w:rsidRPr="002979E0">
        <w:rPr>
          <w:rFonts w:ascii="Calibri" w:hAnsi="Calibri" w:cs="Calibri"/>
          <w:b/>
          <w:sz w:val="22"/>
          <w:szCs w:val="22"/>
          <w:bdr w:val="none" w:sz="0" w:space="0" w:color="auto" w:frame="1"/>
          <w:shd w:val="clear" w:color="auto" w:fill="FFFFFF"/>
        </w:rPr>
        <w:t>r</w:t>
      </w:r>
      <w:proofErr w:type="spellEnd"/>
      <w:r w:rsidRPr="002979E0">
        <w:rPr>
          <w:rFonts w:ascii="Calibri" w:hAnsi="Calibri" w:cs="Calibri"/>
          <w:b/>
          <w:sz w:val="22"/>
          <w:szCs w:val="22"/>
          <w:bdr w:val="none" w:sz="0" w:space="0" w:color="auto" w:frame="1"/>
          <w:shd w:val="clear" w:color="auto" w:fill="FFFFFF"/>
        </w:rPr>
        <w:t>. 294578/17.04.2019</w:t>
      </w:r>
      <w:r w:rsidRPr="00AD5812">
        <w:rPr>
          <w:rFonts w:ascii="Calibri" w:hAnsi="Calibri" w:cs="Calibri"/>
          <w:sz w:val="22"/>
          <w:szCs w:val="22"/>
          <w:bdr w:val="none" w:sz="0" w:space="0" w:color="auto" w:frame="1"/>
          <w:shd w:val="clear" w:color="auto" w:fill="FFFFFF"/>
        </w:rPr>
        <w:t xml:space="preserve">, </w:t>
      </w:r>
      <w:proofErr w:type="spellStart"/>
      <w:r w:rsidR="00025723" w:rsidRPr="00AD5812">
        <w:rPr>
          <w:rFonts w:ascii="Calibri" w:hAnsi="Calibri" w:cs="Calibri"/>
          <w:sz w:val="22"/>
          <w:szCs w:val="22"/>
          <w:bdr w:val="none" w:sz="0" w:space="0" w:color="auto" w:frame="1"/>
          <w:shd w:val="clear" w:color="auto" w:fill="FFFFFF"/>
          <w:lang w:val="es-ES"/>
        </w:rPr>
        <w:t>Cont</w:t>
      </w:r>
      <w:proofErr w:type="spellEnd"/>
      <w:r w:rsidR="00025723" w:rsidRPr="00AD5812">
        <w:rPr>
          <w:rFonts w:ascii="Calibri" w:hAnsi="Calibri" w:cs="Calibri"/>
          <w:sz w:val="22"/>
          <w:szCs w:val="22"/>
          <w:bdr w:val="none" w:sz="0" w:space="0" w:color="auto" w:frame="1"/>
          <w:shd w:val="clear" w:color="auto" w:fill="FFFFFF"/>
          <w:lang w:val="es-ES"/>
        </w:rPr>
        <w:t xml:space="preserve"> </w:t>
      </w:r>
      <w:r w:rsidR="00025723" w:rsidRPr="00AD5812">
        <w:rPr>
          <w:rFonts w:ascii="Calibri" w:hAnsi="Calibri" w:cs="Calibri"/>
          <w:sz w:val="22"/>
          <w:szCs w:val="22"/>
          <w:bdr w:val="none" w:sz="0" w:space="0" w:color="auto" w:frame="1"/>
          <w:shd w:val="clear" w:color="auto" w:fill="FFFFFF"/>
          <w:lang w:val="ro-RO"/>
        </w:rPr>
        <w:t>RO10 BACX 0000 0012 8851 7000</w:t>
      </w:r>
      <w:r w:rsidR="00025723" w:rsidRPr="00AD5812">
        <w:rPr>
          <w:rFonts w:ascii="Calibri" w:hAnsi="Calibri" w:cs="Calibri"/>
          <w:sz w:val="22"/>
          <w:szCs w:val="22"/>
          <w:bdr w:val="none" w:sz="0" w:space="0" w:color="auto" w:frame="1"/>
          <w:shd w:val="clear" w:color="auto" w:fill="FFFFFF"/>
          <w:lang w:val="es-ES"/>
        </w:rPr>
        <w:t xml:space="preserve">, </w:t>
      </w:r>
      <w:proofErr w:type="spellStart"/>
      <w:r w:rsidR="00025723" w:rsidRPr="00AD5812">
        <w:rPr>
          <w:rFonts w:ascii="Calibri" w:hAnsi="Calibri" w:cs="Calibri"/>
          <w:sz w:val="22"/>
          <w:szCs w:val="22"/>
          <w:bdr w:val="none" w:sz="0" w:space="0" w:color="auto" w:frame="1"/>
          <w:shd w:val="clear" w:color="auto" w:fill="FFFFFF"/>
          <w:lang w:val="es-ES"/>
        </w:rPr>
        <w:t>deschis</w:t>
      </w:r>
      <w:proofErr w:type="spellEnd"/>
      <w:r w:rsidR="00025723" w:rsidRPr="00AD5812">
        <w:rPr>
          <w:rFonts w:ascii="Calibri" w:hAnsi="Calibri" w:cs="Calibri"/>
          <w:sz w:val="22"/>
          <w:szCs w:val="22"/>
          <w:bdr w:val="none" w:sz="0" w:space="0" w:color="auto" w:frame="1"/>
          <w:shd w:val="clear" w:color="auto" w:fill="FFFFFF"/>
          <w:lang w:val="es-ES"/>
        </w:rPr>
        <w:t xml:space="preserve"> la </w:t>
      </w:r>
      <w:proofErr w:type="spellStart"/>
      <w:r w:rsidR="00025723" w:rsidRPr="00AD5812">
        <w:rPr>
          <w:rFonts w:ascii="Calibri" w:hAnsi="Calibri" w:cs="Calibri"/>
          <w:sz w:val="22"/>
          <w:szCs w:val="22"/>
          <w:bdr w:val="none" w:sz="0" w:space="0" w:color="auto" w:frame="1"/>
          <w:shd w:val="clear" w:color="auto" w:fill="FFFFFF"/>
          <w:lang w:val="es-ES"/>
        </w:rPr>
        <w:t>Unicredit</w:t>
      </w:r>
      <w:proofErr w:type="spellEnd"/>
      <w:r w:rsidR="00025723" w:rsidRPr="00AD5812">
        <w:rPr>
          <w:rFonts w:ascii="Calibri" w:hAnsi="Calibri" w:cs="Calibri"/>
          <w:sz w:val="22"/>
          <w:szCs w:val="22"/>
          <w:bdr w:val="none" w:sz="0" w:space="0" w:color="auto" w:frame="1"/>
          <w:shd w:val="clear" w:color="auto" w:fill="FFFFFF"/>
          <w:lang w:val="es-ES"/>
        </w:rPr>
        <w:t xml:space="preserve"> Bank, </w:t>
      </w:r>
      <w:proofErr w:type="spellStart"/>
      <w:r w:rsidR="00025723" w:rsidRPr="00AD5812">
        <w:rPr>
          <w:rFonts w:ascii="Calibri" w:hAnsi="Calibri" w:cs="Calibri"/>
          <w:sz w:val="22"/>
          <w:szCs w:val="22"/>
          <w:bdr w:val="none" w:sz="0" w:space="0" w:color="auto" w:frame="1"/>
          <w:shd w:val="clear" w:color="auto" w:fill="FFFFFF"/>
          <w:lang w:val="es-ES"/>
        </w:rPr>
        <w:t>Sucursala</w:t>
      </w:r>
      <w:proofErr w:type="spellEnd"/>
      <w:r w:rsidR="00025723" w:rsidRPr="00AD5812">
        <w:rPr>
          <w:rFonts w:ascii="Calibri" w:hAnsi="Calibri" w:cs="Calibri"/>
          <w:sz w:val="22"/>
          <w:szCs w:val="22"/>
          <w:bdr w:val="none" w:sz="0" w:space="0" w:color="auto" w:frame="1"/>
          <w:shd w:val="clear" w:color="auto" w:fill="FFFFFF"/>
          <w:lang w:val="es-ES"/>
        </w:rPr>
        <w:t xml:space="preserve"> </w:t>
      </w:r>
      <w:proofErr w:type="spellStart"/>
      <w:r w:rsidR="00025723" w:rsidRPr="00AD5812">
        <w:rPr>
          <w:rFonts w:ascii="Calibri" w:hAnsi="Calibri" w:cs="Calibri"/>
          <w:sz w:val="22"/>
          <w:szCs w:val="22"/>
          <w:bdr w:val="none" w:sz="0" w:space="0" w:color="auto" w:frame="1"/>
          <w:shd w:val="clear" w:color="auto" w:fill="FFFFFF"/>
          <w:lang w:val="es-ES"/>
        </w:rPr>
        <w:t>Traian</w:t>
      </w:r>
      <w:proofErr w:type="spellEnd"/>
      <w:r w:rsidR="00025723" w:rsidRPr="00AD5812">
        <w:rPr>
          <w:rFonts w:ascii="Calibri" w:hAnsi="Calibri" w:cs="Calibri"/>
          <w:sz w:val="22"/>
          <w:szCs w:val="22"/>
          <w:bdr w:val="none" w:sz="0" w:space="0" w:color="auto" w:frame="1"/>
          <w:shd w:val="clear" w:color="auto" w:fill="FFFFFF"/>
          <w:lang w:val="es-ES"/>
        </w:rPr>
        <w:t xml:space="preserve">, </w:t>
      </w:r>
      <w:r w:rsidR="00025723" w:rsidRPr="00AD5812">
        <w:rPr>
          <w:rFonts w:ascii="Calibri" w:hAnsi="Calibri" w:cs="Calibri"/>
          <w:color w:val="000000"/>
          <w:sz w:val="22"/>
          <w:szCs w:val="22"/>
          <w:lang w:val="ro-RO"/>
        </w:rPr>
        <w:t xml:space="preserve">reprezentată de </w:t>
      </w:r>
      <w:r w:rsidR="00E67C81">
        <w:rPr>
          <w:rFonts w:ascii="Calibri" w:hAnsi="Calibri" w:cs="Calibri"/>
          <w:color w:val="000000"/>
          <w:sz w:val="22"/>
          <w:szCs w:val="22"/>
          <w:lang w:val="ro-RO"/>
        </w:rPr>
        <w:t>Presedinte</w:t>
      </w:r>
      <w:r w:rsidR="00AF267F" w:rsidRPr="00AD5812">
        <w:rPr>
          <w:rFonts w:ascii="Calibri" w:hAnsi="Calibri" w:cs="Calibri"/>
          <w:color w:val="000000"/>
          <w:sz w:val="22"/>
          <w:szCs w:val="22"/>
          <w:lang w:val="ro-RO"/>
        </w:rPr>
        <w:t xml:space="preserve"> Irina</w:t>
      </w:r>
      <w:r w:rsidR="00015101" w:rsidRPr="00AD5812">
        <w:rPr>
          <w:rFonts w:ascii="Calibri" w:hAnsi="Calibri" w:cs="Calibri"/>
          <w:color w:val="000000"/>
          <w:sz w:val="22"/>
          <w:szCs w:val="22"/>
          <w:lang w:val="ro-RO"/>
        </w:rPr>
        <w:t xml:space="preserve"> Taban</w:t>
      </w:r>
      <w:r w:rsidR="00025723" w:rsidRPr="00AD5812">
        <w:rPr>
          <w:rFonts w:ascii="Calibri" w:hAnsi="Calibri" w:cs="Calibri"/>
          <w:color w:val="000000"/>
          <w:sz w:val="22"/>
          <w:szCs w:val="22"/>
          <w:lang w:val="ro-RO"/>
        </w:rPr>
        <w:t xml:space="preserve">, </w:t>
      </w:r>
      <w:r w:rsidR="00025723" w:rsidRPr="00AD5812">
        <w:rPr>
          <w:rFonts w:ascii="Calibri" w:hAnsi="Calibri" w:cs="Calibri"/>
          <w:sz w:val="22"/>
          <w:szCs w:val="22"/>
          <w:lang w:val="ro-RO"/>
        </w:rPr>
        <w:t>în calitate</w:t>
      </w:r>
      <w:r w:rsidR="00025723" w:rsidRPr="00AD5812">
        <w:rPr>
          <w:rFonts w:ascii="Calibri" w:hAnsi="Calibri" w:cs="Calibri"/>
          <w:i/>
          <w:sz w:val="22"/>
          <w:szCs w:val="22"/>
          <w:lang w:val="ro-RO"/>
        </w:rPr>
        <w:t xml:space="preserve"> </w:t>
      </w:r>
      <w:r w:rsidR="00025723" w:rsidRPr="00AD5812">
        <w:rPr>
          <w:rFonts w:ascii="Calibri" w:hAnsi="Calibri" w:cs="Calibri"/>
          <w:sz w:val="22"/>
          <w:szCs w:val="22"/>
          <w:lang w:val="ro-RO"/>
        </w:rPr>
        <w:t xml:space="preserve">de </w:t>
      </w:r>
      <w:r w:rsidR="00025723" w:rsidRPr="00AD5812">
        <w:rPr>
          <w:rFonts w:ascii="Calibri" w:hAnsi="Calibri" w:cs="Calibri"/>
          <w:b/>
          <w:sz w:val="22"/>
          <w:szCs w:val="22"/>
          <w:lang w:val="ro-RO"/>
        </w:rPr>
        <w:t>BENEFICIAR</w:t>
      </w:r>
      <w:r w:rsidR="00025723" w:rsidRPr="00AD5812">
        <w:rPr>
          <w:rFonts w:ascii="Calibri" w:hAnsi="Calibri" w:cs="Calibri"/>
          <w:sz w:val="22"/>
          <w:szCs w:val="22"/>
          <w:lang w:val="ro-RO"/>
        </w:rPr>
        <w:t>,</w:t>
      </w:r>
      <w:r w:rsidR="00025723" w:rsidRPr="00AD5812">
        <w:rPr>
          <w:rFonts w:ascii="Calibri" w:hAnsi="Calibri" w:cs="Calibri"/>
          <w:i/>
          <w:sz w:val="22"/>
          <w:szCs w:val="22"/>
          <w:lang w:val="ro-RO"/>
        </w:rPr>
        <w:t xml:space="preserve"> </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i/>
          <w:sz w:val="22"/>
          <w:szCs w:val="22"/>
          <w:lang w:val="ro-RO"/>
        </w:rPr>
        <w:t xml:space="preserve"> </w:t>
      </w:r>
      <w:r w:rsidRPr="00AD5812">
        <w:rPr>
          <w:rFonts w:ascii="Calibri" w:hAnsi="Calibri" w:cs="Calibri"/>
          <w:sz w:val="22"/>
          <w:szCs w:val="22"/>
          <w:lang w:val="ro-RO"/>
        </w:rPr>
        <w:t>în conformitate cu prevederile legislației românești privind sponsorizarea, stipulate în Legea nr. 32/1994,</w:t>
      </w:r>
      <w:r w:rsidR="003F645E" w:rsidRPr="00AD5812">
        <w:rPr>
          <w:rFonts w:ascii="Calibri" w:hAnsi="Calibri" w:cs="Calibri"/>
          <w:sz w:val="22"/>
          <w:szCs w:val="22"/>
          <w:lang w:val="ro-RO"/>
        </w:rPr>
        <w:t xml:space="preserve"> cu modificările și completă</w:t>
      </w:r>
      <w:r w:rsidRPr="00AD5812">
        <w:rPr>
          <w:rFonts w:ascii="Calibri" w:hAnsi="Calibri" w:cs="Calibri"/>
          <w:sz w:val="22"/>
          <w:szCs w:val="22"/>
          <w:lang w:val="ro-RO"/>
        </w:rPr>
        <w:t>rile ulterioare, precum şi</w:t>
      </w:r>
      <w:r w:rsidR="003F645E" w:rsidRPr="00AD5812">
        <w:rPr>
          <w:rFonts w:ascii="Calibri" w:hAnsi="Calibri" w:cs="Calibri"/>
          <w:sz w:val="22"/>
          <w:szCs w:val="22"/>
          <w:lang w:val="ro-RO"/>
        </w:rPr>
        <w:t xml:space="preserve"> cu prevederile Codului Fiscal î</w:t>
      </w:r>
      <w:r w:rsidRPr="00AD5812">
        <w:rPr>
          <w:rFonts w:ascii="Calibri" w:hAnsi="Calibri" w:cs="Calibri"/>
          <w:sz w:val="22"/>
          <w:szCs w:val="22"/>
          <w:lang w:val="ro-RO"/>
        </w:rPr>
        <w:t>n vigoare, s-a încheiat prezentul contract de s</w:t>
      </w:r>
      <w:r w:rsidR="003F645E" w:rsidRPr="00AD5812">
        <w:rPr>
          <w:rFonts w:ascii="Calibri" w:hAnsi="Calibri" w:cs="Calibri"/>
          <w:sz w:val="22"/>
          <w:szCs w:val="22"/>
          <w:lang w:val="ro-RO"/>
        </w:rPr>
        <w:t>ponsorizare în următorii termen</w:t>
      </w:r>
      <w:r w:rsidRPr="00AD5812">
        <w:rPr>
          <w:rFonts w:ascii="Calibri" w:hAnsi="Calibri" w:cs="Calibri"/>
          <w:sz w:val="22"/>
          <w:szCs w:val="22"/>
          <w:lang w:val="ro-RO"/>
        </w:rPr>
        <w:t>i și condiții:</w:t>
      </w:r>
    </w:p>
    <w:p w:rsidR="00025723" w:rsidRPr="00AD5812" w:rsidRDefault="00025723" w:rsidP="00F1092E">
      <w:pPr>
        <w:spacing w:line="276" w:lineRule="auto"/>
        <w:ind w:firstLine="720"/>
        <w:rPr>
          <w:rFonts w:ascii="Calibri" w:hAnsi="Calibri" w:cs="Calibri"/>
          <w:i/>
          <w:sz w:val="22"/>
          <w:szCs w:val="22"/>
          <w:lang w:val="ro-RO"/>
        </w:rPr>
      </w:pPr>
    </w:p>
    <w:p w:rsidR="00025723" w:rsidRPr="00AD5812" w:rsidRDefault="00025723" w:rsidP="00F1092E">
      <w:pPr>
        <w:spacing w:line="276" w:lineRule="auto"/>
        <w:ind w:firstLine="720"/>
        <w:jc w:val="both"/>
        <w:rPr>
          <w:rFonts w:ascii="Calibri" w:hAnsi="Calibri" w:cs="Calibri"/>
          <w:b/>
          <w:sz w:val="22"/>
          <w:szCs w:val="22"/>
          <w:lang w:val="ro-RO"/>
        </w:rPr>
      </w:pPr>
      <w:r w:rsidRPr="00AD5812">
        <w:rPr>
          <w:rFonts w:ascii="Calibri" w:hAnsi="Calibri" w:cs="Calibri"/>
          <w:b/>
          <w:sz w:val="22"/>
          <w:szCs w:val="22"/>
          <w:lang w:val="ro-RO"/>
        </w:rPr>
        <w:t>Capitolul 1. Obiectul contractului</w:t>
      </w:r>
    </w:p>
    <w:p w:rsidR="00025723" w:rsidRPr="00AD5812" w:rsidRDefault="00025723" w:rsidP="00F1092E">
      <w:pPr>
        <w:pStyle w:val="Default"/>
        <w:spacing w:line="276" w:lineRule="auto"/>
        <w:ind w:firstLine="720"/>
        <w:jc w:val="both"/>
        <w:rPr>
          <w:rFonts w:ascii="Calibri" w:hAnsi="Calibri" w:cs="Calibri"/>
          <w:sz w:val="22"/>
          <w:szCs w:val="22"/>
        </w:rPr>
      </w:pPr>
      <w:r w:rsidRPr="00AD5812">
        <w:rPr>
          <w:rFonts w:ascii="Calibri" w:hAnsi="Calibri" w:cs="Calibri"/>
          <w:sz w:val="22"/>
          <w:szCs w:val="22"/>
        </w:rPr>
        <w:t xml:space="preserve">1.1. </w:t>
      </w:r>
      <w:r w:rsidR="00DB4E13" w:rsidRPr="00AD5812">
        <w:rPr>
          <w:rFonts w:ascii="Calibri" w:hAnsi="Calibri" w:cs="Calibri"/>
          <w:sz w:val="22"/>
          <w:szCs w:val="22"/>
          <w:lang w:val="it-IT"/>
        </w:rPr>
        <w:t xml:space="preserve">Sponsorul va dona </w:t>
      </w:r>
      <w:r w:rsidR="00F86918" w:rsidRPr="00AD5812">
        <w:rPr>
          <w:rFonts w:ascii="Calibri" w:hAnsi="Calibri" w:cs="Calibri"/>
          <w:sz w:val="22"/>
          <w:szCs w:val="22"/>
          <w:lang w:val="it-IT"/>
        </w:rPr>
        <w:t>Beneficiarului suma de</w:t>
      </w:r>
      <w:r w:rsidR="00F1092E">
        <w:rPr>
          <w:rFonts w:ascii="Calibri" w:hAnsi="Calibri" w:cs="Calibri"/>
          <w:sz w:val="22"/>
          <w:szCs w:val="22"/>
          <w:lang w:val="it-IT"/>
        </w:rPr>
        <w:t xml:space="preserve"> ...........</w:t>
      </w:r>
      <w:r w:rsidR="002979E0">
        <w:rPr>
          <w:rFonts w:ascii="Calibri" w:hAnsi="Calibri" w:cs="Calibri"/>
          <w:sz w:val="22"/>
          <w:szCs w:val="22"/>
          <w:lang w:val="it-IT"/>
        </w:rPr>
        <w:t>........................... lei</w:t>
      </w:r>
      <w:r w:rsidR="00F1092E">
        <w:rPr>
          <w:rFonts w:ascii="Calibri" w:hAnsi="Calibri" w:cs="Calibri"/>
          <w:sz w:val="22"/>
          <w:szCs w:val="22"/>
          <w:lang w:val="it-IT"/>
        </w:rPr>
        <w:t xml:space="preserve"> </w:t>
      </w:r>
      <w:r w:rsidR="00F86918" w:rsidRPr="00AD5812">
        <w:rPr>
          <w:rFonts w:ascii="Calibri" w:hAnsi="Calibri" w:cs="Calibri"/>
          <w:sz w:val="22"/>
          <w:szCs w:val="22"/>
          <w:lang w:val="it-IT"/>
        </w:rPr>
        <w:t>cu</w:t>
      </w:r>
      <w:r w:rsidRPr="00AD5812">
        <w:rPr>
          <w:rFonts w:ascii="Calibri" w:hAnsi="Calibri" w:cs="Calibri"/>
          <w:sz w:val="22"/>
          <w:szCs w:val="22"/>
        </w:rPr>
        <w:t xml:space="preserve"> titlu de sponsorizare, sumă ce va fi folosită de către Beneficiar pentru programul educațional Ajungem MARI, dedicat copiilor instituționalizați și din medii defavorizate</w:t>
      </w:r>
      <w:r w:rsidR="00DC02C4">
        <w:rPr>
          <w:rFonts w:ascii="Calibri" w:hAnsi="Calibri" w:cs="Calibri"/>
          <w:sz w:val="22"/>
          <w:szCs w:val="22"/>
        </w:rPr>
        <w:t>.</w:t>
      </w:r>
    </w:p>
    <w:p w:rsidR="00025723" w:rsidRPr="00AD5812" w:rsidRDefault="00025723" w:rsidP="00F1092E">
      <w:pPr>
        <w:pStyle w:val="Default"/>
        <w:spacing w:line="276" w:lineRule="auto"/>
        <w:ind w:firstLine="720"/>
        <w:jc w:val="both"/>
        <w:rPr>
          <w:rFonts w:ascii="Calibri" w:hAnsi="Calibri" w:cs="Calibri"/>
          <w:sz w:val="22"/>
          <w:szCs w:val="22"/>
          <w:bdr w:val="none" w:sz="0" w:space="0" w:color="auto" w:frame="1"/>
          <w:shd w:val="clear" w:color="auto" w:fill="FFFFFF"/>
        </w:rPr>
      </w:pPr>
      <w:r w:rsidRPr="00AD5812">
        <w:rPr>
          <w:rFonts w:ascii="Calibri" w:hAnsi="Calibri" w:cs="Calibri"/>
          <w:sz w:val="22"/>
          <w:szCs w:val="22"/>
        </w:rPr>
        <w:t>1.</w:t>
      </w:r>
      <w:r w:rsidR="006D5DC6" w:rsidRPr="00AD5812">
        <w:rPr>
          <w:rFonts w:ascii="Calibri" w:hAnsi="Calibri" w:cs="Calibri"/>
          <w:sz w:val="22"/>
          <w:szCs w:val="22"/>
        </w:rPr>
        <w:t>3</w:t>
      </w:r>
      <w:r w:rsidRPr="00AD5812">
        <w:rPr>
          <w:rFonts w:ascii="Calibri" w:hAnsi="Calibri" w:cs="Calibri"/>
          <w:sz w:val="22"/>
          <w:szCs w:val="22"/>
        </w:rPr>
        <w:t xml:space="preserve">. Sponsorul va face plata sumei menționate la art. 1.1 integral în contul </w:t>
      </w:r>
      <w:r w:rsidRPr="00AD5812">
        <w:rPr>
          <w:rFonts w:ascii="Calibri" w:hAnsi="Calibri" w:cs="Calibri"/>
          <w:sz w:val="22"/>
          <w:szCs w:val="22"/>
          <w:lang w:val="it-IT"/>
        </w:rPr>
        <w:t xml:space="preserve">RO10 BACX 0000 0012 8851 7000, </w:t>
      </w:r>
      <w:r w:rsidRPr="00AD5812">
        <w:rPr>
          <w:rFonts w:ascii="Calibri" w:hAnsi="Calibri" w:cs="Calibri"/>
          <w:sz w:val="22"/>
          <w:szCs w:val="22"/>
        </w:rPr>
        <w:t xml:space="preserve">deschis pe numele Beneficiarului la </w:t>
      </w:r>
      <w:r w:rsidRPr="00AD5812">
        <w:rPr>
          <w:rFonts w:ascii="Calibri" w:hAnsi="Calibri" w:cs="Calibri"/>
          <w:sz w:val="22"/>
          <w:szCs w:val="22"/>
          <w:bdr w:val="none" w:sz="0" w:space="0" w:color="auto" w:frame="1"/>
          <w:shd w:val="clear" w:color="auto" w:fill="FFFFFF"/>
        </w:rPr>
        <w:t xml:space="preserve">Unicredit Bank, sucursala </w:t>
      </w:r>
      <w:r w:rsidR="006F2F03" w:rsidRPr="00AD5812">
        <w:rPr>
          <w:rFonts w:ascii="Calibri" w:hAnsi="Calibri" w:cs="Calibri"/>
          <w:sz w:val="22"/>
          <w:szCs w:val="22"/>
          <w:bdr w:val="none" w:sz="0" w:space="0" w:color="auto" w:frame="1"/>
          <w:shd w:val="clear" w:color="auto" w:fill="FFFFFF"/>
        </w:rPr>
        <w:t>Traian</w:t>
      </w:r>
      <w:r w:rsidR="003F645E" w:rsidRPr="00AD5812">
        <w:rPr>
          <w:rFonts w:ascii="Calibri" w:hAnsi="Calibri" w:cs="Calibri"/>
          <w:sz w:val="22"/>
          <w:szCs w:val="22"/>
          <w:bdr w:val="none" w:sz="0" w:space="0" w:color="auto" w:frame="1"/>
          <w:shd w:val="clear" w:color="auto" w:fill="FFFFFF"/>
        </w:rPr>
        <w:t>, sau numerar cu chitanță</w:t>
      </w:r>
      <w:r w:rsidR="00C41D0A" w:rsidRPr="00AD5812">
        <w:rPr>
          <w:rFonts w:ascii="Calibri" w:hAnsi="Calibri" w:cs="Calibri"/>
          <w:sz w:val="22"/>
          <w:szCs w:val="22"/>
          <w:bdr w:val="none" w:sz="0" w:space="0" w:color="auto" w:frame="1"/>
          <w:shd w:val="clear" w:color="auto" w:fill="FFFFFF"/>
        </w:rPr>
        <w:t>.</w:t>
      </w:r>
    </w:p>
    <w:p w:rsidR="00025723" w:rsidRPr="00AD5812" w:rsidRDefault="00025723" w:rsidP="00F1092E">
      <w:pPr>
        <w:spacing w:line="276" w:lineRule="auto"/>
        <w:ind w:firstLine="708"/>
        <w:jc w:val="both"/>
        <w:rPr>
          <w:rFonts w:ascii="Calibri" w:hAnsi="Calibri" w:cs="Calibri"/>
          <w:sz w:val="22"/>
          <w:szCs w:val="22"/>
          <w:lang w:val="ro-RO"/>
        </w:rPr>
      </w:pPr>
      <w:r w:rsidRPr="00AD5812">
        <w:rPr>
          <w:rFonts w:ascii="Calibri" w:hAnsi="Calibri" w:cs="Calibri"/>
          <w:b/>
          <w:sz w:val="22"/>
          <w:szCs w:val="22"/>
          <w:lang w:val="ro-RO"/>
        </w:rPr>
        <w:t>Capitolul 2. Durata contractului</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2.1. Prezentul contract intră în vigoare la data semnării sale.</w:t>
      </w:r>
    </w:p>
    <w:p w:rsidR="00025723" w:rsidRPr="00AD5812" w:rsidRDefault="003F645E"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2.2  Sponsorizarea este unică și va fi pusă la dispoziția Beneficiarului până</w:t>
      </w:r>
      <w:r w:rsidR="00025723" w:rsidRPr="00AD5812">
        <w:rPr>
          <w:rFonts w:ascii="Calibri" w:hAnsi="Calibri" w:cs="Calibri"/>
          <w:sz w:val="22"/>
          <w:szCs w:val="22"/>
          <w:lang w:val="ro-RO"/>
        </w:rPr>
        <w:t xml:space="preserve"> la data de</w:t>
      </w:r>
      <w:r w:rsidR="00F1092E">
        <w:rPr>
          <w:rFonts w:ascii="Calibri" w:hAnsi="Calibri" w:cs="Calibri"/>
          <w:sz w:val="22"/>
          <w:szCs w:val="22"/>
          <w:lang w:val="ro-RO"/>
        </w:rPr>
        <w:t xml:space="preserve"> 31.12.2019.</w:t>
      </w:r>
    </w:p>
    <w:p w:rsidR="00025723" w:rsidRPr="00AD5812" w:rsidRDefault="00025723" w:rsidP="00F1092E">
      <w:pPr>
        <w:spacing w:line="276" w:lineRule="auto"/>
        <w:ind w:firstLine="708"/>
        <w:jc w:val="both"/>
        <w:rPr>
          <w:rFonts w:ascii="Calibri" w:hAnsi="Calibri" w:cs="Calibri"/>
          <w:b/>
          <w:sz w:val="22"/>
          <w:szCs w:val="22"/>
          <w:lang w:val="ro-RO"/>
        </w:rPr>
      </w:pPr>
      <w:r w:rsidRPr="00AD5812">
        <w:rPr>
          <w:rFonts w:ascii="Calibri" w:hAnsi="Calibri" w:cs="Calibri"/>
          <w:b/>
          <w:sz w:val="22"/>
          <w:szCs w:val="22"/>
          <w:lang w:val="ro-RO"/>
        </w:rPr>
        <w:t>Capitolul 3. Drepturile și obligațiile părților contractante.</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3.1. Beneficiarul va aduce l</w:t>
      </w:r>
      <w:r w:rsidR="003F645E" w:rsidRPr="00AD5812">
        <w:rPr>
          <w:rFonts w:ascii="Calibri" w:hAnsi="Calibri" w:cs="Calibri"/>
          <w:sz w:val="22"/>
          <w:szCs w:val="22"/>
          <w:lang w:val="ro-RO"/>
        </w:rPr>
        <w:t>a cunoștința publicului numele și marca sponsorului în cadrul activităților menț</w:t>
      </w:r>
      <w:r w:rsidRPr="00AD5812">
        <w:rPr>
          <w:rFonts w:ascii="Calibri" w:hAnsi="Calibri" w:cs="Calibri"/>
          <w:sz w:val="22"/>
          <w:szCs w:val="22"/>
          <w:lang w:val="ro-RO"/>
        </w:rPr>
        <w:t>ionate la Capitolul 1 „Obiectul contractului”, fara a face reclama sau publicitate</w:t>
      </w:r>
      <w:r w:rsidR="003F645E" w:rsidRPr="00AD5812">
        <w:rPr>
          <w:rFonts w:ascii="Calibri" w:hAnsi="Calibri" w:cs="Calibri"/>
          <w:sz w:val="22"/>
          <w:szCs w:val="22"/>
          <w:lang w:val="ro-RO"/>
        </w:rPr>
        <w:t xml:space="preserve"> î</w:t>
      </w:r>
      <w:r w:rsidRPr="00AD5812">
        <w:rPr>
          <w:rFonts w:ascii="Calibri" w:hAnsi="Calibri" w:cs="Calibri"/>
          <w:sz w:val="22"/>
          <w:szCs w:val="22"/>
          <w:lang w:val="ro-RO"/>
        </w:rPr>
        <w:t xml:space="preserve">n favoarea Sponsorului. </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 xml:space="preserve">3.2. Sponsorul beneficiază de toate facilitățile fiscale stabilite de Legea 32/1994 cu modificările ulterioare. </w:t>
      </w:r>
    </w:p>
    <w:p w:rsidR="00025723" w:rsidRPr="00AD5812" w:rsidRDefault="006D31EA" w:rsidP="00F1092E">
      <w:pPr>
        <w:tabs>
          <w:tab w:val="left" w:pos="851"/>
          <w:tab w:val="left" w:pos="993"/>
        </w:tabs>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 xml:space="preserve">3.3. </w:t>
      </w:r>
      <w:r w:rsidR="00025723" w:rsidRPr="00AD5812">
        <w:rPr>
          <w:rFonts w:ascii="Calibri" w:hAnsi="Calibri" w:cs="Calibri"/>
          <w:sz w:val="22"/>
          <w:szCs w:val="22"/>
          <w:lang w:val="ro-RO"/>
        </w:rPr>
        <w:t xml:space="preserve">Sponsorul are dreptul să figureze pe lista sponsorilor oficiali menționați în cadrul activității sponsorizate. </w:t>
      </w:r>
    </w:p>
    <w:p w:rsidR="00025723" w:rsidRPr="00AD5812" w:rsidRDefault="003F645E" w:rsidP="00F1092E">
      <w:pPr>
        <w:spacing w:line="276" w:lineRule="auto"/>
        <w:ind w:firstLine="720"/>
        <w:jc w:val="both"/>
        <w:rPr>
          <w:rFonts w:ascii="Calibri" w:hAnsi="Calibri" w:cs="Calibri"/>
          <w:color w:val="000000"/>
          <w:sz w:val="22"/>
          <w:szCs w:val="22"/>
          <w:lang w:val="ro-RO"/>
        </w:rPr>
      </w:pPr>
      <w:r w:rsidRPr="00AD5812">
        <w:rPr>
          <w:rFonts w:ascii="Calibri" w:hAnsi="Calibri" w:cs="Calibri"/>
          <w:color w:val="000000"/>
          <w:sz w:val="22"/>
          <w:szCs w:val="22"/>
          <w:lang w:val="ro-RO"/>
        </w:rPr>
        <w:t>3.4. Sponsorul se obligă să transfere î</w:t>
      </w:r>
      <w:r w:rsidR="00025723" w:rsidRPr="00AD5812">
        <w:rPr>
          <w:rFonts w:ascii="Calibri" w:hAnsi="Calibri" w:cs="Calibri"/>
          <w:color w:val="000000"/>
          <w:sz w:val="22"/>
          <w:szCs w:val="22"/>
          <w:lang w:val="ro-RO"/>
        </w:rPr>
        <w:t>n</w:t>
      </w:r>
      <w:r w:rsidRPr="00AD5812">
        <w:rPr>
          <w:rFonts w:ascii="Calibri" w:hAnsi="Calibri" w:cs="Calibri"/>
          <w:color w:val="000000"/>
          <w:sz w:val="22"/>
          <w:szCs w:val="22"/>
          <w:lang w:val="ro-RO"/>
        </w:rPr>
        <w:t xml:space="preserve"> contul Beneficiarului suma</w:t>
      </w:r>
      <w:r w:rsidR="00426F53" w:rsidRPr="00AD5812">
        <w:rPr>
          <w:rFonts w:ascii="Calibri" w:hAnsi="Calibri" w:cs="Calibri"/>
          <w:color w:val="000000"/>
          <w:sz w:val="22"/>
          <w:szCs w:val="22"/>
          <w:lang w:val="ro-RO"/>
        </w:rPr>
        <w:t xml:space="preserve"> de bani</w:t>
      </w:r>
      <w:r w:rsidRPr="00AD5812">
        <w:rPr>
          <w:rFonts w:ascii="Calibri" w:hAnsi="Calibri" w:cs="Calibri"/>
          <w:color w:val="000000"/>
          <w:sz w:val="22"/>
          <w:szCs w:val="22"/>
          <w:lang w:val="ro-RO"/>
        </w:rPr>
        <w:t xml:space="preserve"> menționată</w:t>
      </w:r>
      <w:r w:rsidR="00025723" w:rsidRPr="00AD5812">
        <w:rPr>
          <w:rFonts w:ascii="Calibri" w:hAnsi="Calibri" w:cs="Calibri"/>
          <w:color w:val="000000"/>
          <w:sz w:val="22"/>
          <w:szCs w:val="22"/>
          <w:lang w:val="ro-RO"/>
        </w:rPr>
        <w:t xml:space="preserve"> la art. 1.1 de mai s</w:t>
      </w:r>
      <w:r w:rsidR="00426F53" w:rsidRPr="00AD5812">
        <w:rPr>
          <w:rFonts w:ascii="Calibri" w:hAnsi="Calibri" w:cs="Calibri"/>
          <w:color w:val="000000"/>
          <w:sz w:val="22"/>
          <w:szCs w:val="22"/>
          <w:lang w:val="ro-RO"/>
        </w:rPr>
        <w:t>us. Sponsorul nu îşi asumă nici</w:t>
      </w:r>
      <w:r w:rsidR="00025723" w:rsidRPr="00AD5812">
        <w:rPr>
          <w:rFonts w:ascii="Calibri" w:hAnsi="Calibri" w:cs="Calibri"/>
          <w:color w:val="000000"/>
          <w:sz w:val="22"/>
          <w:szCs w:val="22"/>
          <w:lang w:val="ro-RO"/>
        </w:rPr>
        <w:t>o altă obligaţie prin prezentul contract, încheiat cu titlu pur gratuit.</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 xml:space="preserve">3.5. Beneficiarul are </w:t>
      </w:r>
      <w:r w:rsidR="003F645E" w:rsidRPr="00AD5812">
        <w:rPr>
          <w:rFonts w:ascii="Calibri" w:hAnsi="Calibri" w:cs="Calibri"/>
          <w:color w:val="000000"/>
          <w:sz w:val="22"/>
          <w:szCs w:val="22"/>
          <w:lang w:val="ro-RO"/>
        </w:rPr>
        <w:t>dreptul să preia ș</w:t>
      </w:r>
      <w:r w:rsidRPr="00AD5812">
        <w:rPr>
          <w:rFonts w:ascii="Calibri" w:hAnsi="Calibri" w:cs="Calibri"/>
          <w:color w:val="000000"/>
          <w:sz w:val="22"/>
          <w:szCs w:val="22"/>
          <w:lang w:val="ro-RO"/>
        </w:rPr>
        <w:t>i să utilizeze sumele</w:t>
      </w:r>
      <w:r w:rsidRPr="00AD5812">
        <w:rPr>
          <w:rFonts w:ascii="Calibri" w:hAnsi="Calibri" w:cs="Calibri"/>
          <w:sz w:val="22"/>
          <w:szCs w:val="22"/>
          <w:lang w:val="ro-RO"/>
        </w:rPr>
        <w:t xml:space="preserve"> în temeiul prezentului contract. </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3.6. Beneficiarul are obligația să folosească sprijinul obținut potrivit contractului exclusiv pentru activ</w:t>
      </w:r>
      <w:r w:rsidR="00AD5812" w:rsidRPr="00AD5812">
        <w:rPr>
          <w:rFonts w:ascii="Calibri" w:hAnsi="Calibri" w:cs="Calibri"/>
          <w:sz w:val="22"/>
          <w:szCs w:val="22"/>
          <w:lang w:val="ro-RO"/>
        </w:rPr>
        <w:t>itatea menționată la art. 1.1.</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3.7. Beneficiarul se obligă ca la solicitarea Sponsorului, să prezinte modul de utilizare a sumelor indicându-se: obiectul activității, data, activitate și beneficiarul final dacă este cazul.</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lastRenderedPageBreak/>
        <w:t>3.8. Încălcarea în orice mod de către o parte contractantă a obligaţiilor prevăzute în prezentul contract cu efectul prejudicierii celeilalte părţi, atrage după sine răspunderea părţii respective după caz, conform normelor legale în vigoare.</w:t>
      </w:r>
    </w:p>
    <w:p w:rsidR="00025723" w:rsidRPr="00AD5812" w:rsidRDefault="00025723" w:rsidP="00F1092E">
      <w:pPr>
        <w:spacing w:line="276" w:lineRule="auto"/>
        <w:ind w:firstLine="708"/>
        <w:jc w:val="both"/>
        <w:rPr>
          <w:rFonts w:ascii="Calibri" w:hAnsi="Calibri" w:cs="Calibri"/>
          <w:b/>
          <w:sz w:val="22"/>
          <w:szCs w:val="22"/>
          <w:lang w:val="ro-RO"/>
        </w:rPr>
      </w:pPr>
      <w:r w:rsidRPr="00AD5812">
        <w:rPr>
          <w:rFonts w:ascii="Calibri" w:hAnsi="Calibri" w:cs="Calibri"/>
          <w:b/>
          <w:sz w:val="22"/>
          <w:szCs w:val="22"/>
          <w:lang w:val="ro-RO"/>
        </w:rPr>
        <w:t>Capitolul 4. Încetarea contractului</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4.1. Prezentul contract încetează la data îndeplinirii obligațiilor de către părți, respectiv obligația Sponsorului de a vira sumele stipulate în contract și obligația Beneficiarului de a utiliza acele sume primite în scopul prevăzut de prezentul contract si de a aduce la cunostinta publicului numele si marca Sponsorului.</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4.2. Contractul va înc</w:t>
      </w:r>
      <w:bookmarkStart w:id="0" w:name="_GoBack"/>
      <w:bookmarkEnd w:id="0"/>
      <w:r w:rsidRPr="00AD5812">
        <w:rPr>
          <w:rFonts w:ascii="Calibri" w:hAnsi="Calibri" w:cs="Calibri"/>
          <w:sz w:val="22"/>
          <w:szCs w:val="22"/>
          <w:lang w:val="ro-RO"/>
        </w:rPr>
        <w:t>eta de drept în cazul în care:</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 xml:space="preserve">              a) realizarea obiectului contractului este imposibilă;</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 xml:space="preserve">              b) contractul este reziliat pentru neexecutare în condițiile art. 4.3.;</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 xml:space="preserve">              c) in caz de forța majoră, definita conform legii.</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4.3. Rezilierea contractului pentru neexecutare intervine în cazul în care:</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 xml:space="preserve">             a) Sponsorul nu pune la dispoziția Beneficiarului sumele prevazute la articolul 1.1;</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 xml:space="preserve">              b) Beneficiarul nu utilizează sumele puse la dispoziție de către Sponsor în scopul menționat de prezentul contract.</w:t>
      </w:r>
    </w:p>
    <w:p w:rsidR="00025723" w:rsidRPr="00AD5812" w:rsidRDefault="00025723" w:rsidP="00F1092E">
      <w:pPr>
        <w:spacing w:line="276" w:lineRule="auto"/>
        <w:ind w:firstLine="708"/>
        <w:jc w:val="both"/>
        <w:rPr>
          <w:rFonts w:ascii="Calibri" w:hAnsi="Calibri" w:cs="Calibri"/>
          <w:b/>
          <w:sz w:val="22"/>
          <w:szCs w:val="22"/>
          <w:lang w:val="ro-RO"/>
        </w:rPr>
      </w:pPr>
      <w:r w:rsidRPr="00AD5812">
        <w:rPr>
          <w:rFonts w:ascii="Calibri" w:hAnsi="Calibri" w:cs="Calibri"/>
          <w:b/>
          <w:sz w:val="22"/>
          <w:szCs w:val="22"/>
          <w:lang w:val="ro-RO"/>
        </w:rPr>
        <w:t>Capitolul 5. Soluționarea litigiilor și legea aplicabilă</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 xml:space="preserve">5.1. Beneficiarul și Executantul vor depune toate eforturile pentru a rezolva pe cale amiabilă, prin tratative directe orice neînţelegere sau dispută care se poate ivi între ei în cadrul sau în legătură cu prezentul Contract. </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5.2. Dacă după 10 zile de la începerea acestor tratative, Părţile nu reușesc sa rezolve disputa sau divergența lor contractuală, Părțile vor înainta litigiul instanțelor judecătorești competente de la sediul Sponsorului.</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5.3. Prezentul Contract este reglementat și se interpretează în conformitate cu legile din România.</w:t>
      </w:r>
    </w:p>
    <w:p w:rsidR="00025723" w:rsidRPr="00AD5812" w:rsidRDefault="00025723" w:rsidP="00F1092E">
      <w:pPr>
        <w:spacing w:line="276" w:lineRule="auto"/>
        <w:ind w:firstLine="708"/>
        <w:jc w:val="both"/>
        <w:rPr>
          <w:rFonts w:ascii="Calibri" w:hAnsi="Calibri" w:cs="Calibri"/>
          <w:b/>
          <w:sz w:val="22"/>
          <w:szCs w:val="22"/>
          <w:lang w:val="ro-RO"/>
        </w:rPr>
      </w:pPr>
      <w:r w:rsidRPr="00AD5812">
        <w:rPr>
          <w:rFonts w:ascii="Calibri" w:hAnsi="Calibri" w:cs="Calibri"/>
          <w:b/>
          <w:sz w:val="22"/>
          <w:szCs w:val="22"/>
          <w:lang w:val="ro-RO"/>
        </w:rPr>
        <w:t>Capitolul 6. Dispoziții finale</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6.1. Prezentul contract poate fi modificat sau completat numai cu acordul scris al ambelor Părți, consemnat prin încheierea unui act adițional la prezentul contract. De la data semnării sale, actul adițional va face parte integrantă din prezentul contract.</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6.2. Dacă la un moment dat, vreuna din clauzele sau prevederile prezentului contract este declarată ilegală sau nevalabilă, în întregime sau în parte, respectiva clauză sau prevedere contractuală nu va mai fi considerată ca parte a prezentului contract, fără ca aplicabilitatea restului contract să fie afectată și în acest scop, prevederile prezentului contract se declară independente. Părțile vor proceda de îndată la modificarea clauzei în cauză în concordanță cu voința inițială a părților.</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6.3. Faptul ca una dintre părți nu insistă pentru îndeplinirea strictă a prevederilor prezentului contract sau nu își exercită vreunul din drepturile prevăzute în prezentul contract, nu înseamnă în niciun caz că renunță la drepturile sale.</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6.4. Prezentul contract constituie înțelegerea integrală și finală dintre Părți și prevalează asupra oricăror comunicări, înțelegeri și acorduri prealabile dintre Părți, anterioare sau prezente, verbale sau scrise, în ceea ce privește obiectul prezentului contract, în măsura în care respectivele comunicări, înțelegeri și acorduri nu sunt conforme cu sau contravin prevederilor prezentului contract.</w:t>
      </w:r>
    </w:p>
    <w:p w:rsidR="00025723" w:rsidRPr="00AD5812" w:rsidRDefault="00025723" w:rsidP="00F1092E">
      <w:pPr>
        <w:spacing w:line="276" w:lineRule="auto"/>
        <w:ind w:firstLine="720"/>
        <w:jc w:val="both"/>
        <w:rPr>
          <w:rFonts w:ascii="Calibri" w:hAnsi="Calibri" w:cs="Calibri"/>
          <w:sz w:val="22"/>
          <w:szCs w:val="22"/>
          <w:lang w:val="ro-RO"/>
        </w:rPr>
      </w:pPr>
      <w:r w:rsidRPr="00AD5812">
        <w:rPr>
          <w:rFonts w:ascii="Calibri" w:hAnsi="Calibri" w:cs="Calibri"/>
          <w:sz w:val="22"/>
          <w:szCs w:val="22"/>
          <w:lang w:val="ro-RO"/>
        </w:rPr>
        <w:t xml:space="preserve">Prezentul contract a fost încheiat astazi, </w:t>
      </w:r>
      <w:r w:rsidR="00F1092E">
        <w:rPr>
          <w:rFonts w:ascii="Calibri" w:hAnsi="Calibri" w:cs="Calibri"/>
          <w:sz w:val="22"/>
          <w:szCs w:val="22"/>
          <w:lang w:val="ro-RO"/>
        </w:rPr>
        <w:t xml:space="preserve">.............................................., </w:t>
      </w:r>
      <w:r w:rsidRPr="00AD5812">
        <w:rPr>
          <w:rFonts w:ascii="Calibri" w:hAnsi="Calibri" w:cs="Calibri"/>
          <w:sz w:val="22"/>
          <w:szCs w:val="22"/>
          <w:lang w:val="ro-RO"/>
        </w:rPr>
        <w:t xml:space="preserve">în 2 exemplare, fiecare având aceeași valoare juridică, </w:t>
      </w:r>
      <w:r w:rsidR="00ED626F" w:rsidRPr="00AD5812">
        <w:rPr>
          <w:rFonts w:ascii="Calibri" w:hAnsi="Calibri" w:cs="Calibri"/>
          <w:sz w:val="22"/>
          <w:szCs w:val="22"/>
          <w:lang w:val="ro-RO"/>
        </w:rPr>
        <w:t>câte unul pentru fiecare Parte.</w:t>
      </w:r>
    </w:p>
    <w:p w:rsidR="00F1092E" w:rsidRDefault="00B13B6F" w:rsidP="00025723">
      <w:pPr>
        <w:pStyle w:val="Heading4"/>
        <w:spacing w:before="0" w:after="0" w:line="276" w:lineRule="auto"/>
        <w:rPr>
          <w:rFonts w:ascii="Calibri" w:hAnsi="Calibri" w:cs="Calibri"/>
          <w:sz w:val="22"/>
          <w:szCs w:val="22"/>
          <w:lang w:val="ro-RO"/>
        </w:rPr>
      </w:pPr>
      <w:r w:rsidRPr="00AD5812">
        <w:rPr>
          <w:rFonts w:ascii="Calibri" w:hAnsi="Calibri" w:cs="Calibri"/>
          <w:sz w:val="22"/>
          <w:szCs w:val="22"/>
          <w:lang w:val="ro-RO"/>
        </w:rPr>
        <w:t xml:space="preserve">        </w:t>
      </w:r>
      <w:r w:rsidR="00025723" w:rsidRPr="00AD5812">
        <w:rPr>
          <w:rFonts w:ascii="Calibri" w:hAnsi="Calibri" w:cs="Calibri"/>
          <w:sz w:val="22"/>
          <w:szCs w:val="22"/>
          <w:lang w:val="ro-RO"/>
        </w:rPr>
        <w:t xml:space="preserve">  </w:t>
      </w:r>
    </w:p>
    <w:p w:rsidR="00025723" w:rsidRPr="00AD5812" w:rsidRDefault="00F1092E" w:rsidP="002979E0">
      <w:pPr>
        <w:pStyle w:val="Heading4"/>
        <w:spacing w:before="0" w:after="0" w:line="276" w:lineRule="auto"/>
        <w:ind w:firstLine="708"/>
        <w:rPr>
          <w:rFonts w:ascii="Calibri" w:hAnsi="Calibri" w:cs="Calibri"/>
          <w:sz w:val="22"/>
          <w:szCs w:val="22"/>
          <w:lang w:val="ro-RO"/>
        </w:rPr>
      </w:pPr>
      <w:r>
        <w:rPr>
          <w:rFonts w:ascii="Calibri" w:hAnsi="Calibri" w:cs="Calibri"/>
          <w:sz w:val="22"/>
          <w:szCs w:val="22"/>
          <w:lang w:val="ro-RO"/>
        </w:rPr>
        <w:t xml:space="preserve">           </w:t>
      </w:r>
      <w:r w:rsidR="00025723" w:rsidRPr="00AD5812">
        <w:rPr>
          <w:rFonts w:ascii="Calibri" w:hAnsi="Calibri" w:cs="Calibri"/>
          <w:sz w:val="22"/>
          <w:szCs w:val="22"/>
          <w:lang w:val="ro-RO"/>
        </w:rPr>
        <w:t xml:space="preserve">SPONSOR </w:t>
      </w:r>
      <w:r w:rsidR="00025723" w:rsidRPr="00AD5812">
        <w:rPr>
          <w:rFonts w:ascii="Calibri" w:hAnsi="Calibri" w:cs="Calibri"/>
          <w:sz w:val="22"/>
          <w:szCs w:val="22"/>
          <w:lang w:val="ro-RO"/>
        </w:rPr>
        <w:tab/>
      </w:r>
      <w:r w:rsidR="00025723" w:rsidRPr="00AD5812">
        <w:rPr>
          <w:rFonts w:ascii="Calibri" w:hAnsi="Calibri" w:cs="Calibri"/>
          <w:sz w:val="22"/>
          <w:szCs w:val="22"/>
          <w:lang w:val="ro-RO"/>
        </w:rPr>
        <w:tab/>
      </w:r>
      <w:r w:rsidR="00025723" w:rsidRPr="00AD5812">
        <w:rPr>
          <w:rFonts w:ascii="Calibri" w:hAnsi="Calibri" w:cs="Calibri"/>
          <w:sz w:val="22"/>
          <w:szCs w:val="22"/>
          <w:lang w:val="ro-RO"/>
        </w:rPr>
        <w:tab/>
      </w:r>
      <w:r w:rsidR="00025723" w:rsidRPr="00AD5812">
        <w:rPr>
          <w:rFonts w:ascii="Calibri" w:hAnsi="Calibri" w:cs="Calibri"/>
          <w:sz w:val="22"/>
          <w:szCs w:val="22"/>
          <w:lang w:val="ro-RO"/>
        </w:rPr>
        <w:tab/>
        <w:t xml:space="preserve">  </w:t>
      </w:r>
      <w:r w:rsidR="00025723" w:rsidRPr="00AD5812">
        <w:rPr>
          <w:rFonts w:ascii="Calibri" w:hAnsi="Calibri" w:cs="Calibri"/>
          <w:sz w:val="22"/>
          <w:szCs w:val="22"/>
          <w:lang w:val="ro-RO"/>
        </w:rPr>
        <w:tab/>
        <w:t xml:space="preserve">                      </w:t>
      </w:r>
      <w:r w:rsidR="00025723" w:rsidRPr="00AD5812">
        <w:rPr>
          <w:rFonts w:ascii="Calibri" w:hAnsi="Calibri" w:cs="Calibri"/>
          <w:sz w:val="22"/>
          <w:szCs w:val="22"/>
          <w:lang w:val="ro-RO"/>
        </w:rPr>
        <w:tab/>
        <w:t xml:space="preserve">    </w:t>
      </w:r>
      <w:r w:rsidR="00B13B6F" w:rsidRPr="00AD5812">
        <w:rPr>
          <w:rFonts w:ascii="Calibri" w:hAnsi="Calibri" w:cs="Calibri"/>
          <w:sz w:val="22"/>
          <w:szCs w:val="22"/>
          <w:lang w:val="ro-RO"/>
        </w:rPr>
        <w:t xml:space="preserve">   </w:t>
      </w:r>
      <w:r w:rsidR="00025723" w:rsidRPr="00AD5812">
        <w:rPr>
          <w:rFonts w:ascii="Calibri" w:hAnsi="Calibri" w:cs="Calibri"/>
          <w:sz w:val="22"/>
          <w:szCs w:val="22"/>
          <w:lang w:val="ro-RO"/>
        </w:rPr>
        <w:t>BENEFICIAR</w:t>
      </w:r>
      <w:r w:rsidR="00025723" w:rsidRPr="00AD5812">
        <w:rPr>
          <w:rFonts w:ascii="Calibri" w:hAnsi="Calibri" w:cs="Calibri"/>
          <w:sz w:val="22"/>
          <w:szCs w:val="22"/>
          <w:lang w:val="ro-RO"/>
        </w:rPr>
        <w:tab/>
      </w:r>
      <w:r w:rsidR="00025723" w:rsidRPr="00AD5812">
        <w:rPr>
          <w:rFonts w:ascii="Calibri" w:hAnsi="Calibri" w:cs="Calibri"/>
          <w:sz w:val="22"/>
          <w:szCs w:val="22"/>
          <w:lang w:val="ro-RO"/>
        </w:rPr>
        <w:tab/>
      </w:r>
    </w:p>
    <w:p w:rsidR="00F774C3" w:rsidRPr="00AD5812" w:rsidRDefault="00F1092E" w:rsidP="00F1092E">
      <w:pPr>
        <w:spacing w:line="276" w:lineRule="auto"/>
        <w:rPr>
          <w:rFonts w:ascii="Calibri" w:hAnsi="Calibri" w:cs="Calibri"/>
          <w:b/>
          <w:sz w:val="22"/>
          <w:szCs w:val="22"/>
          <w:lang w:val="ro-RO"/>
        </w:rPr>
      </w:pPr>
      <w:r>
        <w:rPr>
          <w:rFonts w:ascii="Calibri" w:hAnsi="Calibri" w:cs="Calibri"/>
          <w:b/>
          <w:sz w:val="22"/>
          <w:szCs w:val="22"/>
          <w:lang w:val="it-IT"/>
        </w:rPr>
        <w:t xml:space="preserve">    .........</w:t>
      </w:r>
      <w:r w:rsidR="00025723" w:rsidRPr="00AD5812">
        <w:rPr>
          <w:rFonts w:ascii="Calibri" w:hAnsi="Calibri" w:cs="Calibri"/>
          <w:b/>
          <w:sz w:val="22"/>
          <w:szCs w:val="22"/>
          <w:lang w:val="it-IT"/>
        </w:rPr>
        <w:t>....................................</w:t>
      </w:r>
      <w:r w:rsidR="00025723" w:rsidRPr="00AD5812">
        <w:rPr>
          <w:rFonts w:ascii="Calibri" w:hAnsi="Calibri" w:cs="Calibri"/>
          <w:sz w:val="22"/>
          <w:szCs w:val="22"/>
          <w:lang w:val="es-ES"/>
        </w:rPr>
        <w:tab/>
      </w:r>
      <w:r w:rsidR="00025723" w:rsidRPr="00AD5812">
        <w:rPr>
          <w:rFonts w:ascii="Calibri" w:hAnsi="Calibri" w:cs="Calibri"/>
          <w:sz w:val="22"/>
          <w:szCs w:val="22"/>
          <w:lang w:val="es-ES"/>
        </w:rPr>
        <w:tab/>
        <w:t xml:space="preserve">      </w:t>
      </w:r>
      <w:r w:rsidR="00025723" w:rsidRPr="00AD5812">
        <w:rPr>
          <w:rFonts w:ascii="Calibri" w:hAnsi="Calibri" w:cs="Calibri"/>
          <w:sz w:val="22"/>
          <w:szCs w:val="22"/>
          <w:lang w:val="ro-RO"/>
        </w:rPr>
        <w:t xml:space="preserve">       </w:t>
      </w:r>
      <w:r>
        <w:rPr>
          <w:rFonts w:ascii="Calibri" w:hAnsi="Calibri" w:cs="Calibri"/>
          <w:sz w:val="22"/>
          <w:szCs w:val="22"/>
          <w:lang w:val="ro-RO"/>
        </w:rPr>
        <w:t xml:space="preserve">                    </w:t>
      </w:r>
      <w:r>
        <w:rPr>
          <w:rFonts w:ascii="Calibri" w:hAnsi="Calibri" w:cs="Calibri"/>
          <w:sz w:val="22"/>
          <w:szCs w:val="22"/>
          <w:lang w:val="ro-RO"/>
        </w:rPr>
        <w:tab/>
        <w:t xml:space="preserve">             </w:t>
      </w:r>
      <w:r w:rsidR="00E67C81">
        <w:rPr>
          <w:rFonts w:ascii="Calibri" w:hAnsi="Calibri" w:cs="Calibri"/>
          <w:b/>
          <w:sz w:val="22"/>
          <w:szCs w:val="22"/>
          <w:lang w:val="ro-RO"/>
        </w:rPr>
        <w:t>Asociația Lindenfeld</w:t>
      </w:r>
    </w:p>
    <w:p w:rsidR="008F6B3B" w:rsidRPr="00AD5812" w:rsidRDefault="00F1092E" w:rsidP="00F774C3">
      <w:pPr>
        <w:spacing w:line="276" w:lineRule="auto"/>
        <w:rPr>
          <w:rFonts w:ascii="Calibri" w:hAnsi="Calibri" w:cs="Calibri"/>
          <w:b/>
          <w:sz w:val="22"/>
          <w:szCs w:val="22"/>
          <w:lang w:val="ro-RO"/>
        </w:rPr>
      </w:pPr>
      <w:r>
        <w:rPr>
          <w:rFonts w:ascii="Calibri" w:hAnsi="Calibri" w:cs="Calibri"/>
          <w:b/>
          <w:sz w:val="22"/>
          <w:szCs w:val="22"/>
          <w:lang w:val="it-IT"/>
        </w:rPr>
        <w:t xml:space="preserve">   ................</w:t>
      </w:r>
      <w:r w:rsidR="00025723" w:rsidRPr="00AD5812">
        <w:rPr>
          <w:rFonts w:ascii="Calibri" w:hAnsi="Calibri" w:cs="Calibri"/>
          <w:b/>
          <w:sz w:val="22"/>
          <w:szCs w:val="22"/>
          <w:lang w:val="it-IT"/>
        </w:rPr>
        <w:t>..............................</w:t>
      </w:r>
      <w:r w:rsidR="00025723" w:rsidRPr="00AD5812">
        <w:rPr>
          <w:rFonts w:ascii="Calibri" w:hAnsi="Calibri" w:cs="Calibri"/>
          <w:b/>
          <w:sz w:val="22"/>
          <w:szCs w:val="22"/>
          <w:lang w:val="es-ES"/>
        </w:rPr>
        <w:tab/>
      </w:r>
      <w:r w:rsidR="00025723" w:rsidRPr="00AD5812">
        <w:rPr>
          <w:rFonts w:ascii="Calibri" w:hAnsi="Calibri" w:cs="Calibri"/>
          <w:b/>
          <w:sz w:val="22"/>
          <w:szCs w:val="22"/>
          <w:lang w:val="es-ES"/>
        </w:rPr>
        <w:tab/>
        <w:t xml:space="preserve">                                       </w:t>
      </w:r>
      <w:r>
        <w:rPr>
          <w:rFonts w:ascii="Calibri" w:hAnsi="Calibri" w:cs="Calibri"/>
          <w:b/>
          <w:sz w:val="22"/>
          <w:szCs w:val="22"/>
          <w:lang w:val="es-ES"/>
        </w:rPr>
        <w:t xml:space="preserve">                          </w:t>
      </w:r>
      <w:r w:rsidR="00772464" w:rsidRPr="00AD5812">
        <w:rPr>
          <w:rFonts w:ascii="Calibri" w:hAnsi="Calibri" w:cs="Calibri"/>
          <w:b/>
          <w:sz w:val="22"/>
          <w:szCs w:val="22"/>
          <w:lang w:val="ro-RO"/>
        </w:rPr>
        <w:t xml:space="preserve">Irina </w:t>
      </w:r>
      <w:r w:rsidR="008F0CEA" w:rsidRPr="00AD5812">
        <w:rPr>
          <w:rFonts w:ascii="Calibri" w:hAnsi="Calibri" w:cs="Calibri"/>
          <w:b/>
          <w:sz w:val="22"/>
          <w:szCs w:val="22"/>
          <w:lang w:val="ro-RO"/>
        </w:rPr>
        <w:t>Taban</w:t>
      </w:r>
    </w:p>
    <w:sectPr w:rsidR="008F6B3B" w:rsidRPr="00AD5812" w:rsidSect="00AD5812">
      <w:pgSz w:w="12240" w:h="15840"/>
      <w:pgMar w:top="851" w:right="758" w:bottom="70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23"/>
    <w:rsid w:val="00015101"/>
    <w:rsid w:val="00025723"/>
    <w:rsid w:val="001426B6"/>
    <w:rsid w:val="0017658C"/>
    <w:rsid w:val="001803B2"/>
    <w:rsid w:val="002504D0"/>
    <w:rsid w:val="00270811"/>
    <w:rsid w:val="002979E0"/>
    <w:rsid w:val="002B0991"/>
    <w:rsid w:val="002B11A8"/>
    <w:rsid w:val="00311AB0"/>
    <w:rsid w:val="003F645E"/>
    <w:rsid w:val="00405195"/>
    <w:rsid w:val="00426F53"/>
    <w:rsid w:val="005C6078"/>
    <w:rsid w:val="005D113F"/>
    <w:rsid w:val="005F489D"/>
    <w:rsid w:val="005F6BE9"/>
    <w:rsid w:val="00635237"/>
    <w:rsid w:val="00693D38"/>
    <w:rsid w:val="006D31EA"/>
    <w:rsid w:val="006D5DC6"/>
    <w:rsid w:val="006F2F03"/>
    <w:rsid w:val="007019BF"/>
    <w:rsid w:val="00772464"/>
    <w:rsid w:val="00773186"/>
    <w:rsid w:val="008D69CF"/>
    <w:rsid w:val="008E5E0D"/>
    <w:rsid w:val="008E633C"/>
    <w:rsid w:val="008F0CEA"/>
    <w:rsid w:val="008F6B3B"/>
    <w:rsid w:val="009F3449"/>
    <w:rsid w:val="009F6A6E"/>
    <w:rsid w:val="00A01064"/>
    <w:rsid w:val="00AD5812"/>
    <w:rsid w:val="00AD68B1"/>
    <w:rsid w:val="00AF267F"/>
    <w:rsid w:val="00B13B6F"/>
    <w:rsid w:val="00B25E1D"/>
    <w:rsid w:val="00B43595"/>
    <w:rsid w:val="00B51218"/>
    <w:rsid w:val="00C15F64"/>
    <w:rsid w:val="00C41D0A"/>
    <w:rsid w:val="00CF59B9"/>
    <w:rsid w:val="00DB4E13"/>
    <w:rsid w:val="00DC02C4"/>
    <w:rsid w:val="00E67C81"/>
    <w:rsid w:val="00ED626F"/>
    <w:rsid w:val="00F1092E"/>
    <w:rsid w:val="00F41B19"/>
    <w:rsid w:val="00F774C3"/>
    <w:rsid w:val="00F86918"/>
    <w:rsid w:val="00F97EAE"/>
    <w:rsid w:val="00FA36DA"/>
    <w:rsid w:val="00FE25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611585"/>
  <w15:chartTrackingRefBased/>
  <w15:docId w15:val="{44F4B36E-C084-4B8F-86B0-E901C392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23"/>
    <w:rPr>
      <w:rFonts w:ascii="Times New Roman" w:eastAsia="Times New Roman" w:hAnsi="Times New Roman"/>
      <w:sz w:val="24"/>
      <w:szCs w:val="24"/>
      <w:lang w:val="en-US" w:eastAsia="en-US"/>
    </w:rPr>
  </w:style>
  <w:style w:type="paragraph" w:styleId="Heading3">
    <w:name w:val="heading 3"/>
    <w:basedOn w:val="Normal"/>
    <w:next w:val="Normal"/>
    <w:link w:val="Heading3Char"/>
    <w:qFormat/>
    <w:rsid w:val="0002572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257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25723"/>
    <w:rPr>
      <w:rFonts w:ascii="Arial" w:eastAsia="Times New Roman" w:hAnsi="Arial" w:cs="Arial"/>
      <w:b/>
      <w:bCs/>
      <w:sz w:val="26"/>
      <w:szCs w:val="26"/>
      <w:lang w:val="en-US"/>
    </w:rPr>
  </w:style>
  <w:style w:type="character" w:customStyle="1" w:styleId="Heading4Char">
    <w:name w:val="Heading 4 Char"/>
    <w:link w:val="Heading4"/>
    <w:rsid w:val="00025723"/>
    <w:rPr>
      <w:rFonts w:ascii="Times New Roman" w:eastAsia="Times New Roman" w:hAnsi="Times New Roman" w:cs="Times New Roman"/>
      <w:b/>
      <w:bCs/>
      <w:sz w:val="28"/>
      <w:szCs w:val="28"/>
      <w:lang w:val="en-US"/>
    </w:rPr>
  </w:style>
  <w:style w:type="paragraph" w:customStyle="1" w:styleId="Default">
    <w:name w:val="Default"/>
    <w:rsid w:val="00025723"/>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025723"/>
  </w:style>
  <w:style w:type="character" w:styleId="Hyperlink">
    <w:name w:val="Hyperlink"/>
    <w:rsid w:val="00025723"/>
    <w:rPr>
      <w:color w:val="0000FF"/>
      <w:u w:val="single"/>
    </w:rPr>
  </w:style>
  <w:style w:type="paragraph" w:styleId="Header">
    <w:name w:val="header"/>
    <w:basedOn w:val="Normal"/>
    <w:link w:val="HeaderChar"/>
    <w:uiPriority w:val="99"/>
    <w:unhideWhenUsed/>
    <w:rsid w:val="00025723"/>
    <w:pPr>
      <w:tabs>
        <w:tab w:val="center" w:pos="4680"/>
        <w:tab w:val="right" w:pos="9360"/>
      </w:tabs>
    </w:pPr>
  </w:style>
  <w:style w:type="character" w:customStyle="1" w:styleId="HeaderChar">
    <w:name w:val="Header Char"/>
    <w:link w:val="Header"/>
    <w:uiPriority w:val="99"/>
    <w:rsid w:val="00025723"/>
    <w:rPr>
      <w:rFonts w:ascii="Times New Roman" w:eastAsia="Times New Roman" w:hAnsi="Times New Roman" w:cs="Times New Roman"/>
      <w:sz w:val="24"/>
      <w:szCs w:val="24"/>
      <w:lang w:val="en-US"/>
    </w:rPr>
  </w:style>
  <w:style w:type="character" w:styleId="Strong">
    <w:name w:val="Strong"/>
    <w:uiPriority w:val="22"/>
    <w:qFormat/>
    <w:rsid w:val="00025723"/>
    <w:rPr>
      <w:b/>
      <w:bCs/>
    </w:rPr>
  </w:style>
  <w:style w:type="paragraph" w:styleId="BalloonText">
    <w:name w:val="Balloon Text"/>
    <w:basedOn w:val="Normal"/>
    <w:link w:val="BalloonTextChar"/>
    <w:uiPriority w:val="99"/>
    <w:semiHidden/>
    <w:unhideWhenUsed/>
    <w:rsid w:val="00297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9E0"/>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jungemmari.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ajungemmari.ro"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1107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7517</CharactersWithSpaces>
  <SharedDoc>false</SharedDoc>
  <HLinks>
    <vt:vector size="12" baseType="variant">
      <vt:variant>
        <vt:i4>6291567</vt:i4>
      </vt:variant>
      <vt:variant>
        <vt:i4>3</vt:i4>
      </vt:variant>
      <vt:variant>
        <vt:i4>0</vt:i4>
      </vt:variant>
      <vt:variant>
        <vt:i4>5</vt:i4>
      </vt:variant>
      <vt:variant>
        <vt:lpwstr>http://www.ajungemmari.ro/</vt:lpwstr>
      </vt:variant>
      <vt:variant>
        <vt:lpwstr/>
      </vt:variant>
      <vt:variant>
        <vt:i4>7798852</vt:i4>
      </vt:variant>
      <vt:variant>
        <vt:i4>0</vt:i4>
      </vt:variant>
      <vt:variant>
        <vt:i4>0</vt:i4>
      </vt:variant>
      <vt:variant>
        <vt:i4>5</vt:i4>
      </vt:variant>
      <vt:variant>
        <vt:lpwstr>mailto:office@ajungemmari.ro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AJUNGEM MARI</dc:creator>
  <cp:keywords/>
  <dc:description/>
  <cp:lastModifiedBy>AJUNGEM MARI</cp:lastModifiedBy>
  <cp:revision>3</cp:revision>
  <cp:lastPrinted>2019-11-20T16:32:00Z</cp:lastPrinted>
  <dcterms:created xsi:type="dcterms:W3CDTF">2019-11-20T17:05:00Z</dcterms:created>
  <dcterms:modified xsi:type="dcterms:W3CDTF">2019-11-22T10:46:00Z</dcterms:modified>
</cp:coreProperties>
</file>